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1E0"/>
      </w:tblPr>
      <w:tblGrid>
        <w:gridCol w:w="3368"/>
        <w:gridCol w:w="3238"/>
        <w:gridCol w:w="3199"/>
      </w:tblGrid>
      <w:tr w:rsidR="004C7EAB" w:rsidTr="004C7EAB">
        <w:trPr>
          <w:trHeight w:val="1026"/>
        </w:trPr>
        <w:tc>
          <w:tcPr>
            <w:tcW w:w="9805" w:type="dxa"/>
            <w:gridSpan w:val="3"/>
            <w:hideMark/>
          </w:tcPr>
          <w:p w:rsidR="004C7EAB" w:rsidRPr="004C7EAB" w:rsidRDefault="004C7EAB" w:rsidP="004C7EAB">
            <w:pPr>
              <w:pStyle w:val="a7"/>
              <w:rPr>
                <w:rFonts w:ascii="Times New Roman" w:hAnsi="Times New Roman" w:cs="Times New Roman"/>
                <w:b/>
                <w:sz w:val="28"/>
              </w:rPr>
            </w:pPr>
            <w:r>
              <w:rPr>
                <w:noProof/>
                <w:color w:val="000000"/>
                <w:sz w:val="24"/>
                <w:szCs w:val="24"/>
              </w:rPr>
              <w:drawing>
                <wp:anchor distT="0" distB="0" distL="114300" distR="114300" simplePos="0" relativeHeight="251661312" behindDoc="0" locked="0" layoutInCell="1" allowOverlap="1">
                  <wp:simplePos x="0" y="0"/>
                  <wp:positionH relativeFrom="column">
                    <wp:posOffset>2863850</wp:posOffset>
                  </wp:positionH>
                  <wp:positionV relativeFrom="paragraph">
                    <wp:posOffset>53340</wp:posOffset>
                  </wp:positionV>
                  <wp:extent cx="426720" cy="609600"/>
                  <wp:effectExtent l="0" t="0" r="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6720" cy="609600"/>
                          </a:xfrm>
                          <a:prstGeom prst="rect">
                            <a:avLst/>
                          </a:prstGeom>
                          <a:noFill/>
                        </pic:spPr>
                      </pic:pic>
                    </a:graphicData>
                  </a:graphic>
                </wp:anchor>
              </w:drawing>
            </w:r>
            <w:r>
              <w:br w:type="textWrapping" w:clear="all"/>
              <w:t xml:space="preserve">                                                     </w:t>
            </w:r>
            <w:r w:rsidRPr="004C7EAB">
              <w:rPr>
                <w:rFonts w:ascii="Times New Roman" w:hAnsi="Times New Roman" w:cs="Times New Roman"/>
                <w:b/>
                <w:sz w:val="28"/>
              </w:rPr>
              <w:t>СОКАЛЬСЬКА МІСЬКА РАДА</w:t>
            </w:r>
            <w:r w:rsidR="00295FBE">
              <w:rPr>
                <w:rFonts w:ascii="Times New Roman" w:hAnsi="Times New Roman" w:cs="Times New Roman"/>
                <w:b/>
                <w:sz w:val="28"/>
              </w:rPr>
              <w:t xml:space="preserve">                       ПРОЄКТ               </w:t>
            </w:r>
          </w:p>
          <w:p w:rsidR="004C7EAB" w:rsidRPr="004C7EAB" w:rsidRDefault="004C7EAB" w:rsidP="004C7EAB">
            <w:pPr>
              <w:pStyle w:val="a7"/>
              <w:rPr>
                <w:rFonts w:ascii="Times New Roman" w:hAnsi="Times New Roman" w:cs="Times New Roman"/>
                <w:b/>
                <w:sz w:val="28"/>
              </w:rPr>
            </w:pPr>
            <w:r w:rsidRPr="004C7EAB">
              <w:rPr>
                <w:rFonts w:ascii="Times New Roman" w:hAnsi="Times New Roman" w:cs="Times New Roman"/>
                <w:b/>
                <w:sz w:val="28"/>
              </w:rPr>
              <w:t xml:space="preserve">           </w:t>
            </w:r>
            <w:r>
              <w:rPr>
                <w:rFonts w:ascii="Times New Roman" w:hAnsi="Times New Roman" w:cs="Times New Roman"/>
                <w:b/>
                <w:sz w:val="28"/>
              </w:rPr>
              <w:t xml:space="preserve">                              </w:t>
            </w:r>
            <w:r w:rsidRPr="004C7EAB">
              <w:rPr>
                <w:rFonts w:ascii="Times New Roman" w:hAnsi="Times New Roman" w:cs="Times New Roman"/>
                <w:b/>
                <w:sz w:val="28"/>
              </w:rPr>
              <w:t>ЛЬВІВСЬКОЇ ОБЛАСТІ</w:t>
            </w:r>
          </w:p>
          <w:p w:rsidR="004C7EAB" w:rsidRDefault="004C7EAB">
            <w:pPr>
              <w:jc w:val="center"/>
              <w:outlineLvl w:val="0"/>
              <w:rPr>
                <w:rFonts w:ascii="Times New Roman" w:hAnsi="Times New Roman" w:cs="Times New Roman"/>
                <w:b/>
                <w:sz w:val="28"/>
                <w:szCs w:val="28"/>
                <w:u w:val="single"/>
              </w:rPr>
            </w:pPr>
            <w:r>
              <w:rPr>
                <w:rFonts w:ascii="Times New Roman" w:hAnsi="Times New Roman" w:cs="Times New Roman"/>
                <w:b/>
                <w:sz w:val="28"/>
                <w:szCs w:val="28"/>
                <w:u w:val="single"/>
              </w:rPr>
              <w:t xml:space="preserve">                    сесія</w:t>
            </w:r>
            <w:r>
              <w:rPr>
                <w:rFonts w:ascii="Times New Roman" w:hAnsi="Times New Roman" w:cs="Times New Roman"/>
                <w:b/>
                <w:sz w:val="28"/>
                <w:szCs w:val="28"/>
                <w:u w:val="single"/>
                <w:lang w:val="en-US"/>
              </w:rPr>
              <w:t xml:space="preserve"> </w:t>
            </w:r>
            <w:r>
              <w:rPr>
                <w:rFonts w:ascii="Times New Roman" w:hAnsi="Times New Roman" w:cs="Times New Roman"/>
                <w:b/>
                <w:sz w:val="28"/>
                <w:szCs w:val="28"/>
                <w:u w:val="single"/>
              </w:rPr>
              <w:t xml:space="preserve">  </w:t>
            </w:r>
            <w:r>
              <w:rPr>
                <w:rFonts w:ascii="Times New Roman" w:hAnsi="Times New Roman" w:cs="Times New Roman"/>
                <w:b/>
                <w:sz w:val="28"/>
                <w:szCs w:val="28"/>
                <w:u w:val="single"/>
                <w:lang w:val="en-US"/>
              </w:rPr>
              <w:t>VIII</w:t>
            </w:r>
            <w:r>
              <w:rPr>
                <w:rFonts w:ascii="Times New Roman" w:hAnsi="Times New Roman" w:cs="Times New Roman"/>
                <w:b/>
                <w:sz w:val="28"/>
                <w:szCs w:val="28"/>
                <w:u w:val="single"/>
              </w:rPr>
              <w:t xml:space="preserve">    скликання</w:t>
            </w:r>
          </w:p>
          <w:p w:rsidR="004C7EAB" w:rsidRDefault="004C7EAB" w:rsidP="004C7EAB">
            <w:pPr>
              <w:pStyle w:val="1"/>
              <w:keepLines w:val="0"/>
              <w:numPr>
                <w:ilvl w:val="0"/>
                <w:numId w:val="6"/>
              </w:numPr>
              <w:suppressAutoHyphens/>
              <w:spacing w:before="0" w:line="240" w:lineRule="auto"/>
              <w:ind w:right="-1"/>
              <w:jc w:val="center"/>
              <w:rPr>
                <w:color w:val="auto"/>
                <w:spacing w:val="200"/>
              </w:rPr>
            </w:pPr>
            <w:r>
              <w:rPr>
                <w:color w:val="auto"/>
                <w:spacing w:val="200"/>
              </w:rPr>
              <w:t xml:space="preserve"> РІШЕННЯ</w:t>
            </w:r>
          </w:p>
        </w:tc>
      </w:tr>
      <w:tr w:rsidR="004C7EAB" w:rsidTr="004C7EAB">
        <w:tc>
          <w:tcPr>
            <w:tcW w:w="3368" w:type="dxa"/>
          </w:tcPr>
          <w:p w:rsidR="004C7EAB" w:rsidRDefault="004C7EAB">
            <w:pPr>
              <w:widowControl w:val="0"/>
              <w:jc w:val="center"/>
              <w:rPr>
                <w:color w:val="000000"/>
                <w:sz w:val="16"/>
                <w:szCs w:val="16"/>
                <w:lang w:bidi="uk-UA"/>
              </w:rPr>
            </w:pPr>
          </w:p>
        </w:tc>
        <w:tc>
          <w:tcPr>
            <w:tcW w:w="3238" w:type="dxa"/>
          </w:tcPr>
          <w:p w:rsidR="004C7EAB" w:rsidRDefault="004C7EAB" w:rsidP="004C7EAB">
            <w:pPr>
              <w:pStyle w:val="1"/>
              <w:keepLines w:val="0"/>
              <w:numPr>
                <w:ilvl w:val="0"/>
                <w:numId w:val="6"/>
              </w:numPr>
              <w:suppressAutoHyphens/>
              <w:spacing w:before="0" w:line="240" w:lineRule="auto"/>
              <w:jc w:val="right"/>
              <w:rPr>
                <w:b w:val="0"/>
                <w:bCs w:val="0"/>
                <w:color w:val="auto"/>
                <w:sz w:val="16"/>
                <w:szCs w:val="16"/>
              </w:rPr>
            </w:pPr>
          </w:p>
        </w:tc>
        <w:tc>
          <w:tcPr>
            <w:tcW w:w="3199" w:type="dxa"/>
          </w:tcPr>
          <w:p w:rsidR="004C7EAB" w:rsidRDefault="004C7EAB">
            <w:pPr>
              <w:widowControl w:val="0"/>
              <w:jc w:val="center"/>
              <w:rPr>
                <w:rFonts w:ascii="Times New Roman" w:hAnsi="Times New Roman" w:cs="Times New Roman"/>
                <w:color w:val="000000"/>
                <w:sz w:val="16"/>
                <w:szCs w:val="16"/>
                <w:lang w:bidi="uk-UA"/>
              </w:rPr>
            </w:pPr>
          </w:p>
        </w:tc>
      </w:tr>
      <w:tr w:rsidR="004C7EAB" w:rsidTr="004C7EAB">
        <w:trPr>
          <w:trHeight w:val="480"/>
        </w:trPr>
        <w:tc>
          <w:tcPr>
            <w:tcW w:w="3368" w:type="dxa"/>
            <w:hideMark/>
          </w:tcPr>
          <w:p w:rsidR="004C7EAB" w:rsidRDefault="004C7EAB" w:rsidP="004C7EAB">
            <w:pPr>
              <w:widowControl w:val="0"/>
              <w:jc w:val="center"/>
              <w:rPr>
                <w:rFonts w:ascii="Times New Roman" w:hAnsi="Times New Roman" w:cs="Times New Roman"/>
                <w:b/>
                <w:color w:val="000000"/>
                <w:sz w:val="28"/>
                <w:szCs w:val="28"/>
                <w:lang w:bidi="uk-UA"/>
              </w:rPr>
            </w:pPr>
            <w:r>
              <w:rPr>
                <w:rFonts w:ascii="Times New Roman" w:hAnsi="Times New Roman" w:cs="Times New Roman"/>
                <w:b/>
                <w:sz w:val="28"/>
                <w:szCs w:val="28"/>
              </w:rPr>
              <w:t xml:space="preserve"> _____________202___</w:t>
            </w:r>
          </w:p>
        </w:tc>
        <w:tc>
          <w:tcPr>
            <w:tcW w:w="3238" w:type="dxa"/>
            <w:hideMark/>
          </w:tcPr>
          <w:p w:rsidR="004C7EAB" w:rsidRDefault="004C7EAB">
            <w:pPr>
              <w:widowControl w:val="0"/>
              <w:jc w:val="center"/>
              <w:rPr>
                <w:rFonts w:ascii="Times New Roman" w:hAnsi="Times New Roman" w:cs="Times New Roman"/>
                <w:b/>
                <w:color w:val="000000"/>
                <w:sz w:val="28"/>
                <w:szCs w:val="28"/>
                <w:lang w:bidi="uk-UA"/>
              </w:rPr>
            </w:pPr>
            <w:r>
              <w:rPr>
                <w:rFonts w:ascii="Times New Roman" w:hAnsi="Times New Roman" w:cs="Times New Roman"/>
                <w:b/>
                <w:bCs/>
                <w:sz w:val="28"/>
                <w:szCs w:val="28"/>
              </w:rPr>
              <w:t xml:space="preserve">м. </w:t>
            </w:r>
            <w:proofErr w:type="spellStart"/>
            <w:r>
              <w:rPr>
                <w:rFonts w:ascii="Times New Roman" w:hAnsi="Times New Roman" w:cs="Times New Roman"/>
                <w:b/>
                <w:bCs/>
                <w:sz w:val="28"/>
                <w:szCs w:val="28"/>
              </w:rPr>
              <w:t>Сокаль</w:t>
            </w:r>
            <w:proofErr w:type="spellEnd"/>
          </w:p>
        </w:tc>
        <w:tc>
          <w:tcPr>
            <w:tcW w:w="3199" w:type="dxa"/>
            <w:hideMark/>
          </w:tcPr>
          <w:p w:rsidR="004C7EAB" w:rsidRDefault="004C7EAB" w:rsidP="004C7EAB">
            <w:pPr>
              <w:widowControl w:val="0"/>
              <w:jc w:val="center"/>
              <w:rPr>
                <w:rFonts w:ascii="Times New Roman" w:hAnsi="Times New Roman" w:cs="Times New Roman"/>
                <w:b/>
                <w:color w:val="000000"/>
                <w:sz w:val="28"/>
                <w:szCs w:val="28"/>
                <w:lang w:val="en-US" w:bidi="uk-UA"/>
              </w:rPr>
            </w:pPr>
            <w:r>
              <w:rPr>
                <w:rFonts w:ascii="Times New Roman" w:hAnsi="Times New Roman" w:cs="Times New Roman"/>
                <w:b/>
                <w:sz w:val="28"/>
                <w:szCs w:val="28"/>
              </w:rPr>
              <w:t>№_________</w:t>
            </w:r>
          </w:p>
        </w:tc>
      </w:tr>
    </w:tbl>
    <w:p w:rsidR="0088085A" w:rsidRDefault="0088085A" w:rsidP="0088085A">
      <w:pPr>
        <w:shd w:val="clear" w:color="auto" w:fill="FFFFFF"/>
        <w:spacing w:after="0" w:line="240" w:lineRule="auto"/>
        <w:rPr>
          <w:rFonts w:ascii="Times New Roman" w:hAnsi="Times New Roman" w:cs="Times New Roman"/>
          <w:color w:val="000000"/>
          <w:sz w:val="28"/>
          <w:szCs w:val="28"/>
        </w:rPr>
      </w:pPr>
    </w:p>
    <w:p w:rsidR="00AF66C6" w:rsidRDefault="0088085A" w:rsidP="00AF66C6">
      <w:pPr>
        <w:shd w:val="clear" w:color="auto" w:fill="FFFFFF"/>
        <w:spacing w:after="0" w:line="240" w:lineRule="auto"/>
        <w:rPr>
          <w:rFonts w:ascii="Times New Roman" w:hAnsi="Times New Roman" w:cs="Times New Roman"/>
          <w:b/>
          <w:color w:val="000000"/>
          <w:sz w:val="28"/>
          <w:szCs w:val="28"/>
        </w:rPr>
      </w:pPr>
      <w:r w:rsidRPr="00615C2F">
        <w:rPr>
          <w:rFonts w:ascii="Times New Roman" w:hAnsi="Times New Roman" w:cs="Times New Roman"/>
          <w:b/>
          <w:color w:val="000000"/>
          <w:sz w:val="28"/>
          <w:szCs w:val="28"/>
        </w:rPr>
        <w:t>Про зміну типу та перейменування</w:t>
      </w:r>
    </w:p>
    <w:p w:rsidR="00AF66C6" w:rsidRPr="00AF66C6" w:rsidRDefault="00AF66C6" w:rsidP="00AF66C6">
      <w:pPr>
        <w:shd w:val="clear" w:color="auto" w:fill="FFFFFF"/>
        <w:spacing w:after="0" w:line="240" w:lineRule="auto"/>
        <w:rPr>
          <w:rFonts w:ascii="Times New Roman" w:hAnsi="Times New Roman" w:cs="Times New Roman"/>
          <w:b/>
          <w:sz w:val="28"/>
          <w:szCs w:val="28"/>
        </w:rPr>
      </w:pPr>
      <w:proofErr w:type="spellStart"/>
      <w:r w:rsidRPr="00AF66C6">
        <w:rPr>
          <w:rFonts w:ascii="Times New Roman" w:hAnsi="Times New Roman" w:cs="Times New Roman"/>
          <w:b/>
          <w:sz w:val="28"/>
          <w:szCs w:val="28"/>
        </w:rPr>
        <w:t>Перетіцького</w:t>
      </w:r>
      <w:proofErr w:type="spellEnd"/>
      <w:r w:rsidRPr="00AF66C6">
        <w:rPr>
          <w:rFonts w:ascii="Times New Roman" w:hAnsi="Times New Roman" w:cs="Times New Roman"/>
          <w:b/>
          <w:sz w:val="28"/>
          <w:szCs w:val="28"/>
        </w:rPr>
        <w:t xml:space="preserve"> навчально-виховного комплексу</w:t>
      </w:r>
    </w:p>
    <w:p w:rsidR="00AF66C6" w:rsidRPr="00AF66C6" w:rsidRDefault="00AF66C6" w:rsidP="00AF66C6">
      <w:pPr>
        <w:shd w:val="clear" w:color="auto" w:fill="FFFFFF"/>
        <w:spacing w:after="0" w:line="240" w:lineRule="auto"/>
        <w:rPr>
          <w:rFonts w:ascii="Times New Roman" w:hAnsi="Times New Roman" w:cs="Times New Roman"/>
          <w:b/>
          <w:sz w:val="28"/>
          <w:szCs w:val="28"/>
        </w:rPr>
      </w:pPr>
      <w:r w:rsidRPr="00AF66C6">
        <w:rPr>
          <w:rFonts w:ascii="Times New Roman" w:hAnsi="Times New Roman" w:cs="Times New Roman"/>
          <w:b/>
          <w:sz w:val="28"/>
          <w:szCs w:val="28"/>
        </w:rPr>
        <w:t>«Загальноосвітня школа І-ІІІ ступенів – дитячий садок»</w:t>
      </w:r>
    </w:p>
    <w:p w:rsidR="00AF66C6" w:rsidRDefault="00AF66C6" w:rsidP="00AF66C6">
      <w:pPr>
        <w:shd w:val="clear" w:color="auto" w:fill="FFFFFF"/>
        <w:spacing w:after="0" w:line="240" w:lineRule="auto"/>
        <w:rPr>
          <w:rFonts w:ascii="Times New Roman" w:hAnsi="Times New Roman" w:cs="Times New Roman"/>
          <w:b/>
          <w:sz w:val="28"/>
          <w:szCs w:val="28"/>
        </w:rPr>
      </w:pPr>
      <w:proofErr w:type="spellStart"/>
      <w:r w:rsidRPr="00AF66C6">
        <w:rPr>
          <w:rFonts w:ascii="Times New Roman" w:hAnsi="Times New Roman" w:cs="Times New Roman"/>
          <w:b/>
          <w:sz w:val="28"/>
          <w:szCs w:val="28"/>
        </w:rPr>
        <w:t>Сокальської</w:t>
      </w:r>
      <w:proofErr w:type="spellEnd"/>
      <w:r w:rsidRPr="00AF66C6">
        <w:rPr>
          <w:rFonts w:ascii="Times New Roman" w:hAnsi="Times New Roman" w:cs="Times New Roman"/>
          <w:b/>
          <w:sz w:val="28"/>
          <w:szCs w:val="28"/>
        </w:rPr>
        <w:t xml:space="preserve"> міської ради Львівської області</w:t>
      </w:r>
    </w:p>
    <w:p w:rsidR="0088085A" w:rsidRPr="00615C2F" w:rsidRDefault="0088085A" w:rsidP="00AF66C6">
      <w:pPr>
        <w:shd w:val="clear" w:color="auto" w:fill="FFFFFF"/>
        <w:spacing w:after="0" w:line="240" w:lineRule="auto"/>
        <w:rPr>
          <w:rFonts w:ascii="Times New Roman" w:hAnsi="Times New Roman" w:cs="Times New Roman"/>
          <w:b/>
          <w:color w:val="000000"/>
          <w:sz w:val="28"/>
          <w:szCs w:val="28"/>
        </w:rPr>
      </w:pPr>
      <w:r w:rsidRPr="00615C2F">
        <w:rPr>
          <w:rFonts w:ascii="Times New Roman" w:hAnsi="Times New Roman" w:cs="Times New Roman"/>
          <w:b/>
          <w:sz w:val="28"/>
          <w:szCs w:val="28"/>
        </w:rPr>
        <w:t>та затвердження статуту в новій редакції</w:t>
      </w:r>
    </w:p>
    <w:p w:rsidR="0088085A" w:rsidRDefault="0088085A" w:rsidP="0088085A">
      <w:pPr>
        <w:shd w:val="clear" w:color="auto" w:fill="FFFFFF"/>
        <w:spacing w:after="0" w:line="240" w:lineRule="auto"/>
        <w:rPr>
          <w:rFonts w:ascii="Times New Roman" w:hAnsi="Times New Roman" w:cs="Times New Roman"/>
          <w:color w:val="333333"/>
          <w:sz w:val="21"/>
          <w:szCs w:val="21"/>
        </w:rPr>
      </w:pPr>
      <w:r w:rsidRPr="0088085A">
        <w:rPr>
          <w:rFonts w:ascii="Times New Roman" w:hAnsi="Times New Roman" w:cs="Times New Roman"/>
          <w:color w:val="333333"/>
        </w:rPr>
        <w:t> </w:t>
      </w:r>
      <w:r w:rsidRPr="0088085A">
        <w:rPr>
          <w:rFonts w:ascii="Times New Roman" w:hAnsi="Times New Roman" w:cs="Times New Roman"/>
          <w:color w:val="333333"/>
          <w:sz w:val="21"/>
          <w:szCs w:val="21"/>
        </w:rPr>
        <w:t> </w:t>
      </w:r>
    </w:p>
    <w:p w:rsidR="0093096E" w:rsidRPr="0088085A" w:rsidRDefault="0093096E" w:rsidP="0088085A">
      <w:pPr>
        <w:shd w:val="clear" w:color="auto" w:fill="FFFFFF"/>
        <w:spacing w:after="0" w:line="240" w:lineRule="auto"/>
        <w:rPr>
          <w:rFonts w:ascii="Times New Roman" w:hAnsi="Times New Roman" w:cs="Times New Roman"/>
          <w:color w:val="333333"/>
          <w:sz w:val="21"/>
          <w:szCs w:val="21"/>
        </w:rPr>
      </w:pPr>
    </w:p>
    <w:p w:rsidR="0088085A" w:rsidRPr="0088085A" w:rsidRDefault="0088085A" w:rsidP="0088085A">
      <w:pPr>
        <w:shd w:val="clear" w:color="auto" w:fill="FFFFFF"/>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xml:space="preserve">           Керуючись Цивільним кодексом України, Кодексом законів про працю України, Законами України «Про місцеве самоврядування в Україні», «Про освіту», «Про загальну середню освіту» «Про дошкільну освіту», </w:t>
      </w:r>
      <w:r w:rsidRPr="0088085A">
        <w:rPr>
          <w:rFonts w:ascii="Times New Roman" w:hAnsi="Times New Roman" w:cs="Times New Roman"/>
          <w:sz w:val="28"/>
          <w:szCs w:val="28"/>
        </w:rPr>
        <w:t>Закону України «Про державну реєстрацію юридичних осіб, фізичних осіб-підприємців та громадських формувань»,</w:t>
      </w:r>
      <w:r w:rsidRPr="0088085A">
        <w:rPr>
          <w:rFonts w:ascii="Times New Roman" w:hAnsi="Times New Roman" w:cs="Times New Roman"/>
          <w:color w:val="000000"/>
          <w:sz w:val="28"/>
          <w:szCs w:val="28"/>
        </w:rPr>
        <w:t xml:space="preserve"> з метою раціонального і ефективного використання наявних ресурсів у галузі освіти, враховуючи тенденції щодо зменшення кількості учнів в населених пунктах Сокальської територіальної громади Льв</w:t>
      </w:r>
      <w:r w:rsidR="00D12360">
        <w:rPr>
          <w:rFonts w:ascii="Times New Roman" w:hAnsi="Times New Roman" w:cs="Times New Roman"/>
          <w:color w:val="000000"/>
          <w:sz w:val="28"/>
          <w:szCs w:val="28"/>
        </w:rPr>
        <w:t>івської області, а саме сіл</w:t>
      </w:r>
      <w:r w:rsidRPr="0088085A">
        <w:rPr>
          <w:rFonts w:ascii="Times New Roman" w:hAnsi="Times New Roman" w:cs="Times New Roman"/>
          <w:color w:val="000000"/>
          <w:sz w:val="28"/>
          <w:szCs w:val="28"/>
        </w:rPr>
        <w:t xml:space="preserve"> </w:t>
      </w:r>
      <w:r w:rsidR="00D12360">
        <w:rPr>
          <w:rFonts w:ascii="Times New Roman" w:hAnsi="Times New Roman" w:cs="Times New Roman"/>
          <w:color w:val="000000"/>
          <w:sz w:val="28"/>
          <w:szCs w:val="28"/>
        </w:rPr>
        <w:t xml:space="preserve">Перетоки та </w:t>
      </w:r>
      <w:proofErr w:type="spellStart"/>
      <w:r w:rsidR="00D12360">
        <w:rPr>
          <w:rFonts w:ascii="Times New Roman" w:hAnsi="Times New Roman" w:cs="Times New Roman"/>
          <w:color w:val="000000"/>
          <w:sz w:val="28"/>
          <w:szCs w:val="28"/>
        </w:rPr>
        <w:t>Ромош</w:t>
      </w:r>
      <w:proofErr w:type="spellEnd"/>
      <w:r w:rsidR="00D12360">
        <w:rPr>
          <w:rFonts w:ascii="Times New Roman" w:hAnsi="Times New Roman" w:cs="Times New Roman"/>
          <w:color w:val="000000"/>
          <w:sz w:val="28"/>
          <w:szCs w:val="28"/>
        </w:rPr>
        <w:t>,</w:t>
      </w:r>
      <w:r w:rsidRPr="0088085A">
        <w:rPr>
          <w:rFonts w:ascii="Times New Roman" w:hAnsi="Times New Roman" w:cs="Times New Roman"/>
          <w:color w:val="000000"/>
          <w:sz w:val="28"/>
          <w:szCs w:val="28"/>
        </w:rPr>
        <w:t xml:space="preserve"> </w:t>
      </w:r>
      <w:proofErr w:type="spellStart"/>
      <w:r w:rsidRPr="0088085A">
        <w:rPr>
          <w:rFonts w:ascii="Times New Roman" w:hAnsi="Times New Roman" w:cs="Times New Roman"/>
          <w:color w:val="000000"/>
          <w:sz w:val="28"/>
          <w:szCs w:val="28"/>
        </w:rPr>
        <w:t>Сокальська</w:t>
      </w:r>
      <w:proofErr w:type="spellEnd"/>
      <w:r w:rsidRPr="0088085A">
        <w:rPr>
          <w:rFonts w:ascii="Times New Roman" w:hAnsi="Times New Roman" w:cs="Times New Roman"/>
          <w:color w:val="000000"/>
          <w:sz w:val="28"/>
          <w:szCs w:val="28"/>
        </w:rPr>
        <w:t xml:space="preserve"> міська рада Львівської області</w:t>
      </w:r>
    </w:p>
    <w:p w:rsidR="0088085A" w:rsidRDefault="0088085A" w:rsidP="0088085A">
      <w:pPr>
        <w:shd w:val="clear" w:color="auto" w:fill="FFFFFF"/>
        <w:spacing w:after="0" w:line="240" w:lineRule="auto"/>
        <w:jc w:val="both"/>
        <w:rPr>
          <w:rFonts w:ascii="Times New Roman" w:hAnsi="Times New Roman" w:cs="Times New Roman"/>
          <w:color w:val="000000"/>
          <w:sz w:val="28"/>
          <w:szCs w:val="28"/>
        </w:rPr>
      </w:pPr>
    </w:p>
    <w:p w:rsidR="0088085A" w:rsidRDefault="0088085A" w:rsidP="0088085A">
      <w:pPr>
        <w:shd w:val="clear" w:color="auto" w:fill="FFFFFF"/>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ВИРІШИЛА: </w:t>
      </w:r>
    </w:p>
    <w:p w:rsidR="0088085A" w:rsidRPr="0088085A" w:rsidRDefault="0088085A" w:rsidP="0088085A">
      <w:pPr>
        <w:shd w:val="clear" w:color="auto" w:fill="FFFFFF"/>
        <w:spacing w:after="0" w:line="240" w:lineRule="auto"/>
        <w:jc w:val="both"/>
        <w:rPr>
          <w:rFonts w:ascii="Times New Roman" w:hAnsi="Times New Roman" w:cs="Times New Roman"/>
          <w:color w:val="000000"/>
          <w:sz w:val="28"/>
          <w:szCs w:val="28"/>
        </w:rPr>
      </w:pPr>
    </w:p>
    <w:p w:rsidR="0088085A" w:rsidRPr="0088085A" w:rsidRDefault="0088085A" w:rsidP="0088085A">
      <w:pPr>
        <w:shd w:val="clear" w:color="auto" w:fill="FFFFFF"/>
        <w:spacing w:after="0" w:line="240" w:lineRule="auto"/>
        <w:jc w:val="both"/>
        <w:rPr>
          <w:rFonts w:ascii="Times New Roman" w:hAnsi="Times New Roman" w:cs="Times New Roman"/>
          <w:sz w:val="28"/>
          <w:szCs w:val="28"/>
        </w:rPr>
      </w:pPr>
      <w:r w:rsidRPr="0088085A">
        <w:rPr>
          <w:rFonts w:ascii="Times New Roman" w:hAnsi="Times New Roman" w:cs="Times New Roman"/>
          <w:color w:val="000000"/>
          <w:sz w:val="28"/>
          <w:szCs w:val="28"/>
        </w:rPr>
        <w:t xml:space="preserve">1. Змінити тип </w:t>
      </w:r>
      <w:proofErr w:type="spellStart"/>
      <w:r w:rsidR="001B13E4" w:rsidRPr="001B13E4">
        <w:rPr>
          <w:rFonts w:ascii="Times New Roman" w:hAnsi="Times New Roman" w:cs="Times New Roman"/>
          <w:color w:val="000000"/>
          <w:sz w:val="28"/>
          <w:szCs w:val="28"/>
        </w:rPr>
        <w:t>Перетіцького</w:t>
      </w:r>
      <w:proofErr w:type="spellEnd"/>
      <w:r w:rsidR="001B13E4" w:rsidRPr="001B13E4">
        <w:rPr>
          <w:rFonts w:ascii="Times New Roman" w:hAnsi="Times New Roman" w:cs="Times New Roman"/>
          <w:color w:val="000000"/>
          <w:sz w:val="28"/>
          <w:szCs w:val="28"/>
        </w:rPr>
        <w:t xml:space="preserve"> навчально-виховного комплексу «Загальноосвітня школа І-ІІІ ступенів – дитячий садок»</w:t>
      </w:r>
      <w:r w:rsidRPr="0088085A">
        <w:rPr>
          <w:rFonts w:ascii="Times New Roman" w:hAnsi="Times New Roman" w:cs="Times New Roman"/>
          <w:sz w:val="28"/>
          <w:szCs w:val="28"/>
        </w:rPr>
        <w:t xml:space="preserve"> </w:t>
      </w:r>
      <w:proofErr w:type="spellStart"/>
      <w:r w:rsidRPr="0088085A">
        <w:rPr>
          <w:rFonts w:ascii="Times New Roman" w:hAnsi="Times New Roman" w:cs="Times New Roman"/>
          <w:sz w:val="28"/>
          <w:szCs w:val="28"/>
        </w:rPr>
        <w:t>Сокальської</w:t>
      </w:r>
      <w:proofErr w:type="spellEnd"/>
      <w:r w:rsidRPr="0088085A">
        <w:rPr>
          <w:rFonts w:ascii="Times New Roman" w:hAnsi="Times New Roman" w:cs="Times New Roman"/>
          <w:sz w:val="28"/>
          <w:szCs w:val="28"/>
        </w:rPr>
        <w:t xml:space="preserve"> міської ради Львівської області</w:t>
      </w:r>
      <w:r w:rsidRPr="0088085A">
        <w:rPr>
          <w:rFonts w:ascii="Times New Roman" w:hAnsi="Times New Roman" w:cs="Times New Roman"/>
          <w:color w:val="000000"/>
          <w:sz w:val="28"/>
          <w:szCs w:val="28"/>
        </w:rPr>
        <w:t xml:space="preserve"> та перейменувати </w:t>
      </w:r>
      <w:proofErr w:type="spellStart"/>
      <w:r w:rsidR="001B13E4" w:rsidRPr="001B13E4">
        <w:rPr>
          <w:rFonts w:ascii="Times New Roman" w:hAnsi="Times New Roman" w:cs="Times New Roman"/>
          <w:color w:val="000000"/>
          <w:sz w:val="28"/>
          <w:szCs w:val="28"/>
        </w:rPr>
        <w:t>Перетіцьк</w:t>
      </w:r>
      <w:r w:rsidR="001B13E4">
        <w:rPr>
          <w:rFonts w:ascii="Times New Roman" w:hAnsi="Times New Roman" w:cs="Times New Roman"/>
          <w:color w:val="000000"/>
          <w:sz w:val="28"/>
          <w:szCs w:val="28"/>
        </w:rPr>
        <w:t>ий</w:t>
      </w:r>
      <w:proofErr w:type="spellEnd"/>
      <w:r w:rsidR="001B13E4" w:rsidRPr="001B13E4">
        <w:rPr>
          <w:rFonts w:ascii="Times New Roman" w:hAnsi="Times New Roman" w:cs="Times New Roman"/>
          <w:color w:val="000000"/>
          <w:sz w:val="28"/>
          <w:szCs w:val="28"/>
        </w:rPr>
        <w:t xml:space="preserve"> навчально-виховн</w:t>
      </w:r>
      <w:r w:rsidR="001B13E4">
        <w:rPr>
          <w:rFonts w:ascii="Times New Roman" w:hAnsi="Times New Roman" w:cs="Times New Roman"/>
          <w:color w:val="000000"/>
          <w:sz w:val="28"/>
          <w:szCs w:val="28"/>
        </w:rPr>
        <w:t>ий</w:t>
      </w:r>
      <w:r w:rsidR="001B13E4" w:rsidRPr="001B13E4">
        <w:rPr>
          <w:rFonts w:ascii="Times New Roman" w:hAnsi="Times New Roman" w:cs="Times New Roman"/>
          <w:color w:val="000000"/>
          <w:sz w:val="28"/>
          <w:szCs w:val="28"/>
        </w:rPr>
        <w:t xml:space="preserve"> комплекс «Загальноосвітня школа І-ІІІ ступенів – дитячий садок»</w:t>
      </w:r>
      <w:r w:rsidR="001B13E4">
        <w:rPr>
          <w:rFonts w:ascii="Times New Roman" w:hAnsi="Times New Roman" w:cs="Times New Roman"/>
          <w:sz w:val="28"/>
          <w:szCs w:val="28"/>
        </w:rPr>
        <w:t xml:space="preserve"> </w:t>
      </w:r>
      <w:proofErr w:type="spellStart"/>
      <w:r w:rsidRPr="0088085A">
        <w:rPr>
          <w:rFonts w:ascii="Times New Roman" w:hAnsi="Times New Roman" w:cs="Times New Roman"/>
          <w:sz w:val="28"/>
          <w:szCs w:val="28"/>
        </w:rPr>
        <w:t>Сокальської</w:t>
      </w:r>
      <w:proofErr w:type="spellEnd"/>
      <w:r w:rsidRPr="0088085A">
        <w:rPr>
          <w:rFonts w:ascii="Times New Roman" w:hAnsi="Times New Roman" w:cs="Times New Roman"/>
          <w:sz w:val="28"/>
          <w:szCs w:val="28"/>
        </w:rPr>
        <w:t xml:space="preserve"> міської ради Львівської області на </w:t>
      </w:r>
      <w:proofErr w:type="spellStart"/>
      <w:r w:rsidR="001B13E4">
        <w:rPr>
          <w:rFonts w:ascii="Times New Roman" w:hAnsi="Times New Roman" w:cs="Times New Roman"/>
          <w:sz w:val="28"/>
          <w:szCs w:val="28"/>
        </w:rPr>
        <w:t>Перетіцьку</w:t>
      </w:r>
      <w:proofErr w:type="spellEnd"/>
      <w:r w:rsidRPr="0088085A">
        <w:rPr>
          <w:rFonts w:ascii="Times New Roman" w:hAnsi="Times New Roman" w:cs="Times New Roman"/>
          <w:sz w:val="28"/>
          <w:szCs w:val="28"/>
        </w:rPr>
        <w:t xml:space="preserve"> початкову школу </w:t>
      </w:r>
      <w:proofErr w:type="spellStart"/>
      <w:r w:rsidRPr="0088085A">
        <w:rPr>
          <w:rFonts w:ascii="Times New Roman" w:hAnsi="Times New Roman" w:cs="Times New Roman"/>
          <w:sz w:val="28"/>
          <w:szCs w:val="28"/>
        </w:rPr>
        <w:t>Сокальської</w:t>
      </w:r>
      <w:proofErr w:type="spellEnd"/>
      <w:r w:rsidRPr="0088085A">
        <w:rPr>
          <w:rFonts w:ascii="Times New Roman" w:hAnsi="Times New Roman" w:cs="Times New Roman"/>
          <w:sz w:val="28"/>
          <w:szCs w:val="28"/>
        </w:rPr>
        <w:t xml:space="preserve"> міської ради Львівської області</w:t>
      </w:r>
      <w:r w:rsidRPr="0088085A">
        <w:rPr>
          <w:rFonts w:ascii="Times New Roman" w:hAnsi="Times New Roman" w:cs="Times New Roman"/>
          <w:color w:val="000000"/>
          <w:sz w:val="28"/>
          <w:szCs w:val="28"/>
        </w:rPr>
        <w:t>.</w:t>
      </w:r>
    </w:p>
    <w:p w:rsidR="0088085A" w:rsidRPr="0088085A" w:rsidRDefault="0088085A" w:rsidP="0088085A">
      <w:pPr>
        <w:shd w:val="clear" w:color="auto" w:fill="FFFFFF"/>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xml:space="preserve">2. Затвердити статут </w:t>
      </w:r>
      <w:proofErr w:type="spellStart"/>
      <w:r w:rsidR="00360003">
        <w:rPr>
          <w:rStyle w:val="docdata"/>
          <w:rFonts w:ascii="Times New Roman" w:hAnsi="Times New Roman" w:cs="Times New Roman"/>
          <w:sz w:val="28"/>
          <w:szCs w:val="28"/>
        </w:rPr>
        <w:t>Перетіцької</w:t>
      </w:r>
      <w:proofErr w:type="spellEnd"/>
      <w:r w:rsidRPr="0088085A">
        <w:rPr>
          <w:rFonts w:ascii="Times New Roman" w:hAnsi="Times New Roman" w:cs="Times New Roman"/>
          <w:sz w:val="28"/>
          <w:szCs w:val="28"/>
        </w:rPr>
        <w:t xml:space="preserve"> початкової школи </w:t>
      </w:r>
      <w:proofErr w:type="spellStart"/>
      <w:r w:rsidRPr="0088085A">
        <w:rPr>
          <w:rFonts w:ascii="Times New Roman" w:hAnsi="Times New Roman" w:cs="Times New Roman"/>
          <w:sz w:val="28"/>
          <w:szCs w:val="28"/>
        </w:rPr>
        <w:t>Сокальської</w:t>
      </w:r>
      <w:proofErr w:type="spellEnd"/>
      <w:r w:rsidRPr="0088085A">
        <w:rPr>
          <w:rFonts w:ascii="Times New Roman" w:hAnsi="Times New Roman" w:cs="Times New Roman"/>
          <w:sz w:val="28"/>
          <w:szCs w:val="28"/>
        </w:rPr>
        <w:t xml:space="preserve"> міської ради Львівської області</w:t>
      </w:r>
      <w:r w:rsidRPr="0088085A">
        <w:rPr>
          <w:rFonts w:ascii="Times New Roman" w:hAnsi="Times New Roman" w:cs="Times New Roman"/>
          <w:color w:val="000000"/>
          <w:sz w:val="28"/>
          <w:szCs w:val="28"/>
        </w:rPr>
        <w:t xml:space="preserve"> у новій редакції (додається).</w:t>
      </w:r>
    </w:p>
    <w:p w:rsidR="0088085A" w:rsidRPr="0088085A" w:rsidRDefault="0088085A" w:rsidP="0088085A">
      <w:pPr>
        <w:widowControl w:val="0"/>
        <w:tabs>
          <w:tab w:val="left" w:pos="284"/>
          <w:tab w:val="left" w:pos="1711"/>
        </w:tabs>
        <w:overflowPunct w:val="0"/>
        <w:autoSpaceDE w:val="0"/>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xml:space="preserve">3. Директору </w:t>
      </w:r>
      <w:proofErr w:type="spellStart"/>
      <w:r w:rsidR="00360003">
        <w:rPr>
          <w:rStyle w:val="docdata"/>
          <w:rFonts w:ascii="Times New Roman" w:hAnsi="Times New Roman" w:cs="Times New Roman"/>
          <w:sz w:val="28"/>
          <w:szCs w:val="28"/>
        </w:rPr>
        <w:t>Перетіцької</w:t>
      </w:r>
      <w:proofErr w:type="spellEnd"/>
      <w:r w:rsidRPr="0088085A">
        <w:rPr>
          <w:rFonts w:ascii="Times New Roman" w:hAnsi="Times New Roman" w:cs="Times New Roman"/>
          <w:sz w:val="28"/>
          <w:szCs w:val="28"/>
        </w:rPr>
        <w:t xml:space="preserve"> початкової школи </w:t>
      </w:r>
      <w:proofErr w:type="spellStart"/>
      <w:r w:rsidRPr="0088085A">
        <w:rPr>
          <w:rFonts w:ascii="Times New Roman" w:hAnsi="Times New Roman" w:cs="Times New Roman"/>
          <w:sz w:val="28"/>
          <w:szCs w:val="28"/>
        </w:rPr>
        <w:t>Сокальської</w:t>
      </w:r>
      <w:proofErr w:type="spellEnd"/>
      <w:r w:rsidRPr="0088085A">
        <w:rPr>
          <w:rFonts w:ascii="Times New Roman" w:hAnsi="Times New Roman" w:cs="Times New Roman"/>
          <w:sz w:val="28"/>
          <w:szCs w:val="28"/>
        </w:rPr>
        <w:t xml:space="preserve"> міської ради Львівської області</w:t>
      </w:r>
      <w:r w:rsidRPr="0088085A">
        <w:rPr>
          <w:rFonts w:ascii="Times New Roman" w:hAnsi="Times New Roman" w:cs="Times New Roman"/>
          <w:color w:val="000000"/>
          <w:sz w:val="28"/>
          <w:szCs w:val="28"/>
        </w:rPr>
        <w:t>:</w:t>
      </w:r>
    </w:p>
    <w:p w:rsidR="0088085A" w:rsidRPr="0088085A" w:rsidRDefault="0088085A" w:rsidP="0088085A">
      <w:pPr>
        <w:shd w:val="clear" w:color="auto" w:fill="FFFFFF"/>
        <w:spacing w:after="0" w:line="240" w:lineRule="auto"/>
        <w:jc w:val="both"/>
        <w:rPr>
          <w:rFonts w:ascii="Times New Roman" w:hAnsi="Times New Roman" w:cs="Times New Roman"/>
          <w:color w:val="000000"/>
          <w:sz w:val="28"/>
          <w:szCs w:val="28"/>
        </w:rPr>
      </w:pPr>
      <w:r w:rsidRPr="0088085A">
        <w:rPr>
          <w:rFonts w:ascii="Times New Roman" w:hAnsi="Times New Roman" w:cs="Times New Roman"/>
          <w:sz w:val="28"/>
          <w:szCs w:val="28"/>
        </w:rPr>
        <w:t xml:space="preserve">3.1. </w:t>
      </w:r>
      <w:r w:rsidRPr="0088085A">
        <w:rPr>
          <w:rFonts w:ascii="Times New Roman" w:hAnsi="Times New Roman" w:cs="Times New Roman"/>
          <w:color w:val="000000"/>
          <w:sz w:val="28"/>
          <w:szCs w:val="28"/>
        </w:rPr>
        <w:t>Провести необхідні організаційні заходи та надати документи для здійснення державної реєстрації змін у порядку визначеному чинним законодавством.</w:t>
      </w:r>
    </w:p>
    <w:p w:rsidR="0088085A" w:rsidRPr="0088085A" w:rsidRDefault="0088085A" w:rsidP="0088085A">
      <w:pPr>
        <w:shd w:val="clear" w:color="auto" w:fill="FFFFFF"/>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lastRenderedPageBreak/>
        <w:t>4. Контроль за виконанням цього рішення покласти на постійну комісію з питань освіти, охорони здоров’я, культури, туризму, історико-культурної спадщини, молодіжної політики, спорту та соціального захисту.</w:t>
      </w:r>
    </w:p>
    <w:p w:rsidR="0088085A" w:rsidRPr="0088085A" w:rsidRDefault="0088085A" w:rsidP="0088085A">
      <w:pPr>
        <w:pStyle w:val="a7"/>
        <w:jc w:val="both"/>
        <w:rPr>
          <w:rFonts w:ascii="Times New Roman" w:hAnsi="Times New Roman" w:cs="Times New Roman"/>
          <w:sz w:val="28"/>
          <w:szCs w:val="28"/>
          <w:lang w:val="ru-RU"/>
        </w:rPr>
      </w:pPr>
    </w:p>
    <w:p w:rsidR="0088085A" w:rsidRPr="0088085A" w:rsidRDefault="0088085A" w:rsidP="0088085A">
      <w:pPr>
        <w:pStyle w:val="a7"/>
        <w:jc w:val="both"/>
        <w:rPr>
          <w:rFonts w:ascii="Times New Roman" w:hAnsi="Times New Roman" w:cs="Times New Roman"/>
          <w:b/>
          <w:sz w:val="28"/>
          <w:szCs w:val="28"/>
        </w:rPr>
      </w:pPr>
      <w:r w:rsidRPr="0088085A">
        <w:rPr>
          <w:rFonts w:ascii="Times New Roman" w:hAnsi="Times New Roman" w:cs="Times New Roman"/>
          <w:b/>
          <w:sz w:val="28"/>
          <w:szCs w:val="28"/>
        </w:rPr>
        <w:t xml:space="preserve">Міський голова                       </w:t>
      </w:r>
      <w:r w:rsidRPr="0088085A">
        <w:rPr>
          <w:rFonts w:ascii="Times New Roman" w:hAnsi="Times New Roman" w:cs="Times New Roman"/>
          <w:b/>
          <w:sz w:val="28"/>
          <w:szCs w:val="28"/>
        </w:rPr>
        <w:tab/>
      </w:r>
      <w:r w:rsidRPr="0088085A">
        <w:rPr>
          <w:rFonts w:ascii="Times New Roman" w:hAnsi="Times New Roman" w:cs="Times New Roman"/>
          <w:b/>
          <w:sz w:val="28"/>
          <w:szCs w:val="28"/>
        </w:rPr>
        <w:tab/>
        <w:t xml:space="preserve">     </w:t>
      </w:r>
      <w:r w:rsidRPr="0088085A">
        <w:rPr>
          <w:rFonts w:ascii="Times New Roman" w:hAnsi="Times New Roman" w:cs="Times New Roman"/>
          <w:b/>
          <w:sz w:val="28"/>
          <w:szCs w:val="28"/>
        </w:rPr>
        <w:tab/>
        <w:t xml:space="preserve">             </w:t>
      </w:r>
      <w:r w:rsidRPr="0088085A">
        <w:rPr>
          <w:rFonts w:ascii="Times New Roman" w:hAnsi="Times New Roman" w:cs="Times New Roman"/>
          <w:b/>
          <w:sz w:val="28"/>
          <w:szCs w:val="28"/>
        </w:rPr>
        <w:tab/>
        <w:t xml:space="preserve">       Сергій КАСЯН</w:t>
      </w:r>
    </w:p>
    <w:p w:rsidR="0088085A" w:rsidRPr="0088085A" w:rsidRDefault="0088085A" w:rsidP="0088085A">
      <w:pPr>
        <w:spacing w:after="0" w:line="240" w:lineRule="auto"/>
        <w:rPr>
          <w:rFonts w:ascii="Times New Roman" w:hAnsi="Times New Roman" w:cs="Times New Roman"/>
          <w:b/>
          <w:sz w:val="28"/>
          <w:szCs w:val="28"/>
        </w:rPr>
      </w:pPr>
      <w:r w:rsidRPr="0088085A">
        <w:rPr>
          <w:rFonts w:ascii="Times New Roman" w:hAnsi="Times New Roman" w:cs="Times New Roman"/>
        </w:rPr>
        <w:t xml:space="preserve">                                                                                                                                 </w:t>
      </w: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360003" w:rsidRDefault="00360003" w:rsidP="0088085A">
      <w:pPr>
        <w:spacing w:after="0" w:line="240" w:lineRule="auto"/>
        <w:jc w:val="right"/>
        <w:rPr>
          <w:rFonts w:ascii="Times New Roman" w:hAnsi="Times New Roman" w:cs="Times New Roman"/>
          <w:sz w:val="28"/>
          <w:szCs w:val="28"/>
        </w:rPr>
      </w:pPr>
    </w:p>
    <w:p w:rsidR="0088085A" w:rsidRPr="0088085A" w:rsidRDefault="0088085A" w:rsidP="0088085A">
      <w:pPr>
        <w:spacing w:after="0" w:line="240" w:lineRule="auto"/>
        <w:jc w:val="right"/>
        <w:rPr>
          <w:rFonts w:ascii="Times New Roman" w:hAnsi="Times New Roman" w:cs="Times New Roman"/>
          <w:sz w:val="28"/>
          <w:szCs w:val="28"/>
        </w:rPr>
      </w:pPr>
      <w:r w:rsidRPr="0088085A">
        <w:rPr>
          <w:rFonts w:ascii="Times New Roman" w:hAnsi="Times New Roman" w:cs="Times New Roman"/>
          <w:sz w:val="28"/>
          <w:szCs w:val="28"/>
        </w:rPr>
        <w:lastRenderedPageBreak/>
        <w:t>ЗАТВЕРДЖЕНО</w:t>
      </w:r>
    </w:p>
    <w:p w:rsidR="0088085A" w:rsidRDefault="0088085A" w:rsidP="0088085A">
      <w:pPr>
        <w:spacing w:after="0" w:line="240" w:lineRule="auto"/>
        <w:jc w:val="right"/>
        <w:rPr>
          <w:rFonts w:ascii="Times New Roman" w:hAnsi="Times New Roman" w:cs="Times New Roman"/>
          <w:sz w:val="28"/>
          <w:szCs w:val="28"/>
        </w:rPr>
      </w:pPr>
      <w:r w:rsidRPr="0088085A">
        <w:rPr>
          <w:rFonts w:ascii="Times New Roman" w:hAnsi="Times New Roman" w:cs="Times New Roman"/>
          <w:sz w:val="28"/>
          <w:szCs w:val="28"/>
        </w:rPr>
        <w:t xml:space="preserve">Рішення Сокальської міської ради </w:t>
      </w:r>
    </w:p>
    <w:p w:rsidR="00F85270" w:rsidRDefault="0088085A" w:rsidP="0088085A">
      <w:pPr>
        <w:spacing w:after="0" w:line="240" w:lineRule="auto"/>
        <w:jc w:val="right"/>
        <w:rPr>
          <w:rFonts w:ascii="Times New Roman" w:hAnsi="Times New Roman" w:cs="Times New Roman"/>
          <w:sz w:val="28"/>
          <w:szCs w:val="28"/>
        </w:rPr>
      </w:pPr>
      <w:r w:rsidRPr="0088085A">
        <w:rPr>
          <w:rFonts w:ascii="Times New Roman" w:hAnsi="Times New Roman" w:cs="Times New Roman"/>
          <w:sz w:val="28"/>
          <w:szCs w:val="28"/>
        </w:rPr>
        <w:t xml:space="preserve">Львівської області </w:t>
      </w:r>
    </w:p>
    <w:p w:rsidR="0088085A" w:rsidRPr="0088085A" w:rsidRDefault="0088085A" w:rsidP="0088085A">
      <w:pPr>
        <w:spacing w:after="0" w:line="240" w:lineRule="auto"/>
        <w:jc w:val="right"/>
        <w:rPr>
          <w:rFonts w:ascii="Times New Roman" w:hAnsi="Times New Roman" w:cs="Times New Roman"/>
          <w:sz w:val="28"/>
          <w:szCs w:val="28"/>
        </w:rPr>
      </w:pPr>
      <w:r w:rsidRPr="0088085A">
        <w:rPr>
          <w:rFonts w:ascii="Times New Roman" w:hAnsi="Times New Roman" w:cs="Times New Roman"/>
          <w:sz w:val="28"/>
          <w:szCs w:val="28"/>
        </w:rPr>
        <w:t>№</w:t>
      </w:r>
      <w:r w:rsidR="00F85270">
        <w:rPr>
          <w:rFonts w:ascii="Times New Roman" w:hAnsi="Times New Roman" w:cs="Times New Roman"/>
          <w:sz w:val="28"/>
          <w:szCs w:val="28"/>
        </w:rPr>
        <w:t>______</w:t>
      </w:r>
      <w:r w:rsidRPr="0088085A">
        <w:rPr>
          <w:rFonts w:ascii="Times New Roman" w:hAnsi="Times New Roman" w:cs="Times New Roman"/>
          <w:sz w:val="28"/>
          <w:szCs w:val="28"/>
        </w:rPr>
        <w:t>___ від _____________</w:t>
      </w:r>
    </w:p>
    <w:p w:rsidR="0088085A" w:rsidRPr="0088085A" w:rsidRDefault="0088085A" w:rsidP="0088085A">
      <w:pPr>
        <w:spacing w:after="0" w:line="240" w:lineRule="auto"/>
        <w:jc w:val="right"/>
        <w:rPr>
          <w:rFonts w:ascii="Times New Roman" w:hAnsi="Times New Roman" w:cs="Times New Roman"/>
          <w:sz w:val="28"/>
          <w:szCs w:val="28"/>
        </w:rPr>
      </w:pPr>
    </w:p>
    <w:p w:rsidR="0088085A" w:rsidRPr="0088085A" w:rsidRDefault="0088085A" w:rsidP="0088085A">
      <w:pPr>
        <w:spacing w:after="0" w:line="240" w:lineRule="auto"/>
        <w:jc w:val="right"/>
        <w:rPr>
          <w:rFonts w:ascii="Times New Roman" w:hAnsi="Times New Roman" w:cs="Times New Roman"/>
          <w:sz w:val="28"/>
          <w:szCs w:val="28"/>
        </w:rPr>
      </w:pPr>
      <w:r w:rsidRPr="0088085A">
        <w:rPr>
          <w:rFonts w:ascii="Times New Roman" w:hAnsi="Times New Roman" w:cs="Times New Roman"/>
          <w:sz w:val="28"/>
          <w:szCs w:val="28"/>
        </w:rPr>
        <w:t>Міський голова</w:t>
      </w:r>
    </w:p>
    <w:p w:rsidR="0088085A" w:rsidRPr="0088085A" w:rsidRDefault="0088085A" w:rsidP="0088085A">
      <w:pPr>
        <w:spacing w:after="0" w:line="240" w:lineRule="auto"/>
        <w:jc w:val="right"/>
        <w:rPr>
          <w:rFonts w:ascii="Times New Roman" w:hAnsi="Times New Roman" w:cs="Times New Roman"/>
          <w:sz w:val="28"/>
          <w:szCs w:val="28"/>
        </w:rPr>
      </w:pPr>
    </w:p>
    <w:p w:rsidR="0088085A" w:rsidRPr="0088085A" w:rsidRDefault="0088085A" w:rsidP="0088085A">
      <w:pPr>
        <w:spacing w:after="0" w:line="240" w:lineRule="auto"/>
        <w:jc w:val="right"/>
        <w:rPr>
          <w:rFonts w:ascii="Times New Roman" w:hAnsi="Times New Roman" w:cs="Times New Roman"/>
          <w:sz w:val="28"/>
          <w:szCs w:val="28"/>
        </w:rPr>
      </w:pPr>
      <w:r w:rsidRPr="0088085A">
        <w:rPr>
          <w:rFonts w:ascii="Times New Roman" w:hAnsi="Times New Roman" w:cs="Times New Roman"/>
          <w:sz w:val="28"/>
          <w:szCs w:val="28"/>
        </w:rPr>
        <w:t>_________ С. Касян</w:t>
      </w:r>
    </w:p>
    <w:p w:rsidR="0088085A" w:rsidRPr="0088085A" w:rsidRDefault="0088085A" w:rsidP="0088085A">
      <w:pPr>
        <w:spacing w:after="0" w:line="240" w:lineRule="auto"/>
        <w:jc w:val="center"/>
        <w:rPr>
          <w:rFonts w:ascii="Times New Roman" w:hAnsi="Times New Roman" w:cs="Times New Roman"/>
          <w:sz w:val="36"/>
          <w:szCs w:val="36"/>
        </w:rPr>
      </w:pPr>
    </w:p>
    <w:p w:rsidR="0088085A" w:rsidRPr="0088085A" w:rsidRDefault="0088085A" w:rsidP="0088085A">
      <w:pPr>
        <w:spacing w:after="0" w:line="240" w:lineRule="auto"/>
        <w:jc w:val="center"/>
        <w:rPr>
          <w:rFonts w:ascii="Times New Roman" w:hAnsi="Times New Roman" w:cs="Times New Roman"/>
          <w:b/>
          <w:sz w:val="36"/>
          <w:szCs w:val="36"/>
        </w:rPr>
      </w:pPr>
    </w:p>
    <w:p w:rsidR="0088085A" w:rsidRPr="0088085A" w:rsidRDefault="0088085A" w:rsidP="0088085A">
      <w:pPr>
        <w:spacing w:after="0" w:line="240" w:lineRule="auto"/>
        <w:jc w:val="center"/>
        <w:rPr>
          <w:rFonts w:ascii="Times New Roman" w:hAnsi="Times New Roman" w:cs="Times New Roman"/>
          <w:b/>
          <w:sz w:val="36"/>
          <w:szCs w:val="36"/>
        </w:rPr>
      </w:pPr>
    </w:p>
    <w:p w:rsidR="0088085A" w:rsidRPr="0088085A" w:rsidRDefault="0088085A" w:rsidP="0088085A">
      <w:pPr>
        <w:spacing w:after="0" w:line="240" w:lineRule="auto"/>
        <w:jc w:val="center"/>
        <w:rPr>
          <w:rFonts w:ascii="Times New Roman" w:hAnsi="Times New Roman" w:cs="Times New Roman"/>
          <w:b/>
          <w:sz w:val="36"/>
          <w:szCs w:val="36"/>
        </w:rPr>
      </w:pPr>
    </w:p>
    <w:p w:rsidR="0088085A" w:rsidRPr="0088085A" w:rsidRDefault="0088085A" w:rsidP="0088085A">
      <w:pPr>
        <w:spacing w:after="0" w:line="240" w:lineRule="auto"/>
        <w:jc w:val="center"/>
        <w:rPr>
          <w:rFonts w:ascii="Times New Roman" w:hAnsi="Times New Roman" w:cs="Times New Roman"/>
          <w:b/>
          <w:sz w:val="36"/>
          <w:szCs w:val="36"/>
        </w:rPr>
      </w:pPr>
    </w:p>
    <w:p w:rsidR="0088085A" w:rsidRDefault="0088085A" w:rsidP="0088085A">
      <w:pPr>
        <w:spacing w:after="0" w:line="240" w:lineRule="auto"/>
        <w:jc w:val="center"/>
        <w:rPr>
          <w:rFonts w:ascii="Times New Roman" w:hAnsi="Times New Roman" w:cs="Times New Roman"/>
          <w:b/>
          <w:sz w:val="36"/>
          <w:szCs w:val="36"/>
        </w:rPr>
      </w:pPr>
    </w:p>
    <w:p w:rsidR="00E126AF" w:rsidRPr="0088085A" w:rsidRDefault="00E126AF" w:rsidP="0088085A">
      <w:pPr>
        <w:spacing w:after="0" w:line="240" w:lineRule="auto"/>
        <w:jc w:val="center"/>
        <w:rPr>
          <w:rFonts w:ascii="Times New Roman" w:hAnsi="Times New Roman" w:cs="Times New Roman"/>
          <w:b/>
          <w:sz w:val="36"/>
          <w:szCs w:val="36"/>
        </w:rPr>
      </w:pPr>
    </w:p>
    <w:p w:rsidR="0088085A" w:rsidRPr="0088085A" w:rsidRDefault="0088085A" w:rsidP="0088085A">
      <w:pPr>
        <w:spacing w:after="0" w:line="240" w:lineRule="auto"/>
        <w:jc w:val="center"/>
        <w:rPr>
          <w:rFonts w:ascii="Times New Roman" w:hAnsi="Times New Roman" w:cs="Times New Roman"/>
          <w:b/>
          <w:sz w:val="36"/>
          <w:szCs w:val="36"/>
        </w:rPr>
      </w:pPr>
    </w:p>
    <w:p w:rsidR="0088085A" w:rsidRPr="0088085A" w:rsidRDefault="0088085A" w:rsidP="0088085A">
      <w:pPr>
        <w:spacing w:after="0" w:line="240" w:lineRule="auto"/>
        <w:jc w:val="center"/>
        <w:rPr>
          <w:rFonts w:ascii="Times New Roman" w:hAnsi="Times New Roman" w:cs="Times New Roman"/>
          <w:b/>
          <w:sz w:val="36"/>
          <w:szCs w:val="36"/>
        </w:rPr>
      </w:pPr>
    </w:p>
    <w:p w:rsidR="0088085A" w:rsidRPr="0088085A" w:rsidRDefault="0088085A" w:rsidP="0088085A">
      <w:pPr>
        <w:spacing w:after="0" w:line="240" w:lineRule="auto"/>
        <w:jc w:val="center"/>
        <w:rPr>
          <w:rFonts w:ascii="Times New Roman" w:hAnsi="Times New Roman" w:cs="Times New Roman"/>
          <w:b/>
          <w:sz w:val="36"/>
          <w:szCs w:val="36"/>
        </w:rPr>
      </w:pPr>
      <w:r w:rsidRPr="0088085A">
        <w:rPr>
          <w:rFonts w:ascii="Times New Roman" w:hAnsi="Times New Roman" w:cs="Times New Roman"/>
          <w:b/>
          <w:sz w:val="36"/>
          <w:szCs w:val="36"/>
        </w:rPr>
        <w:t>СТАТУТ</w:t>
      </w:r>
    </w:p>
    <w:p w:rsidR="0088085A" w:rsidRPr="0088085A" w:rsidRDefault="001F48BC" w:rsidP="0088085A">
      <w:pPr>
        <w:spacing w:after="0" w:line="240" w:lineRule="auto"/>
        <w:jc w:val="center"/>
        <w:rPr>
          <w:rFonts w:ascii="Times New Roman" w:hAnsi="Times New Roman" w:cs="Times New Roman"/>
          <w:b/>
          <w:sz w:val="36"/>
          <w:szCs w:val="36"/>
        </w:rPr>
      </w:pPr>
      <w:proofErr w:type="spellStart"/>
      <w:r>
        <w:rPr>
          <w:rFonts w:ascii="Times New Roman" w:hAnsi="Times New Roman" w:cs="Times New Roman"/>
          <w:b/>
          <w:sz w:val="36"/>
          <w:szCs w:val="36"/>
        </w:rPr>
        <w:t>Перетіцької</w:t>
      </w:r>
      <w:proofErr w:type="spellEnd"/>
      <w:r w:rsidR="0088085A" w:rsidRPr="0088085A">
        <w:rPr>
          <w:rFonts w:ascii="Times New Roman" w:hAnsi="Times New Roman" w:cs="Times New Roman"/>
          <w:b/>
          <w:sz w:val="36"/>
          <w:szCs w:val="36"/>
        </w:rPr>
        <w:t xml:space="preserve"> початкової школи</w:t>
      </w:r>
    </w:p>
    <w:p w:rsidR="0088085A" w:rsidRPr="0088085A" w:rsidRDefault="0088085A" w:rsidP="0088085A">
      <w:pPr>
        <w:spacing w:after="0" w:line="240" w:lineRule="auto"/>
        <w:jc w:val="center"/>
        <w:rPr>
          <w:rFonts w:ascii="Times New Roman" w:hAnsi="Times New Roman" w:cs="Times New Roman"/>
          <w:b/>
          <w:sz w:val="36"/>
          <w:szCs w:val="36"/>
        </w:rPr>
      </w:pPr>
      <w:r w:rsidRPr="0088085A">
        <w:rPr>
          <w:rFonts w:ascii="Times New Roman" w:hAnsi="Times New Roman" w:cs="Times New Roman"/>
          <w:b/>
          <w:sz w:val="36"/>
          <w:szCs w:val="36"/>
        </w:rPr>
        <w:t xml:space="preserve"> Сокальської міської ради Львівської області</w:t>
      </w:r>
    </w:p>
    <w:p w:rsidR="0088085A" w:rsidRPr="0088085A" w:rsidRDefault="0088085A" w:rsidP="0088085A">
      <w:pPr>
        <w:spacing w:after="0" w:line="240" w:lineRule="auto"/>
        <w:jc w:val="center"/>
        <w:rPr>
          <w:rFonts w:ascii="Times New Roman" w:hAnsi="Times New Roman" w:cs="Times New Roman"/>
          <w:b/>
          <w:sz w:val="36"/>
          <w:szCs w:val="36"/>
        </w:rPr>
      </w:pPr>
      <w:r w:rsidRPr="0088085A">
        <w:rPr>
          <w:rFonts w:ascii="Times New Roman" w:hAnsi="Times New Roman" w:cs="Times New Roman"/>
          <w:b/>
          <w:sz w:val="36"/>
          <w:szCs w:val="36"/>
        </w:rPr>
        <w:t>(нова редакція)</w:t>
      </w:r>
    </w:p>
    <w:p w:rsidR="0088085A" w:rsidRPr="0088085A" w:rsidRDefault="0088085A" w:rsidP="0088085A">
      <w:pPr>
        <w:spacing w:after="0" w:line="240" w:lineRule="auto"/>
        <w:jc w:val="center"/>
        <w:rPr>
          <w:rFonts w:ascii="Times New Roman" w:hAnsi="Times New Roman" w:cs="Times New Roman"/>
          <w:sz w:val="28"/>
          <w:szCs w:val="28"/>
        </w:rPr>
      </w:pPr>
      <w:r w:rsidRPr="0088085A">
        <w:rPr>
          <w:rFonts w:ascii="Times New Roman" w:hAnsi="Times New Roman" w:cs="Times New Roman"/>
          <w:sz w:val="28"/>
          <w:szCs w:val="28"/>
        </w:rPr>
        <w:t xml:space="preserve">(КОД ЄДРПОУ </w:t>
      </w:r>
      <w:r w:rsidR="001F48BC" w:rsidRPr="001F48BC">
        <w:rPr>
          <w:rFonts w:ascii="Times New Roman" w:hAnsi="Times New Roman" w:cs="Times New Roman"/>
          <w:color w:val="000000" w:themeColor="text1"/>
          <w:sz w:val="28"/>
          <w:szCs w:val="28"/>
        </w:rPr>
        <w:t>23946857</w:t>
      </w:r>
      <w:r w:rsidRPr="0088085A">
        <w:rPr>
          <w:rFonts w:ascii="Times New Roman" w:hAnsi="Times New Roman" w:cs="Times New Roman"/>
          <w:sz w:val="28"/>
          <w:szCs w:val="28"/>
        </w:rPr>
        <w:t>)</w:t>
      </w:r>
    </w:p>
    <w:p w:rsidR="0088085A" w:rsidRPr="0088085A" w:rsidRDefault="0088085A" w:rsidP="0088085A">
      <w:pPr>
        <w:spacing w:after="0" w:line="240" w:lineRule="auto"/>
        <w:jc w:val="center"/>
        <w:rPr>
          <w:rFonts w:ascii="Times New Roman" w:hAnsi="Times New Roman" w:cs="Times New Roman"/>
          <w:b/>
          <w:sz w:val="52"/>
          <w:szCs w:val="52"/>
        </w:rPr>
      </w:pPr>
    </w:p>
    <w:p w:rsidR="0088085A" w:rsidRPr="0088085A" w:rsidRDefault="0088085A" w:rsidP="0088085A">
      <w:pPr>
        <w:spacing w:after="0" w:line="240" w:lineRule="auto"/>
        <w:jc w:val="center"/>
        <w:rPr>
          <w:rFonts w:ascii="Times New Roman" w:hAnsi="Times New Roman" w:cs="Times New Roman"/>
          <w:b/>
          <w:sz w:val="52"/>
          <w:szCs w:val="52"/>
        </w:rPr>
      </w:pPr>
    </w:p>
    <w:p w:rsidR="0088085A" w:rsidRPr="0088085A" w:rsidRDefault="0088085A" w:rsidP="0088085A">
      <w:pPr>
        <w:spacing w:after="0" w:line="240" w:lineRule="auto"/>
        <w:jc w:val="center"/>
        <w:rPr>
          <w:rFonts w:ascii="Times New Roman" w:hAnsi="Times New Roman" w:cs="Times New Roman"/>
          <w:b/>
          <w:sz w:val="28"/>
          <w:szCs w:val="28"/>
        </w:rPr>
      </w:pPr>
    </w:p>
    <w:p w:rsidR="0088085A" w:rsidRPr="0088085A" w:rsidRDefault="0088085A" w:rsidP="0088085A">
      <w:pPr>
        <w:spacing w:after="0" w:line="240" w:lineRule="auto"/>
        <w:jc w:val="center"/>
        <w:rPr>
          <w:rFonts w:ascii="Times New Roman" w:hAnsi="Times New Roman" w:cs="Times New Roman"/>
          <w:b/>
          <w:sz w:val="28"/>
          <w:szCs w:val="28"/>
        </w:rPr>
      </w:pPr>
    </w:p>
    <w:p w:rsidR="0088085A" w:rsidRPr="0088085A" w:rsidRDefault="0088085A" w:rsidP="0088085A">
      <w:pPr>
        <w:spacing w:after="0" w:line="240" w:lineRule="auto"/>
        <w:jc w:val="center"/>
        <w:rPr>
          <w:rFonts w:ascii="Times New Roman" w:hAnsi="Times New Roman" w:cs="Times New Roman"/>
          <w:b/>
          <w:sz w:val="28"/>
          <w:szCs w:val="28"/>
        </w:rPr>
      </w:pPr>
    </w:p>
    <w:p w:rsidR="0088085A" w:rsidRPr="0088085A" w:rsidRDefault="0088085A" w:rsidP="0088085A">
      <w:pPr>
        <w:spacing w:after="0" w:line="240" w:lineRule="auto"/>
        <w:jc w:val="center"/>
        <w:rPr>
          <w:rFonts w:ascii="Times New Roman" w:hAnsi="Times New Roman" w:cs="Times New Roman"/>
          <w:b/>
          <w:sz w:val="28"/>
          <w:szCs w:val="28"/>
        </w:rPr>
      </w:pPr>
    </w:p>
    <w:p w:rsidR="0088085A" w:rsidRPr="0088085A" w:rsidRDefault="0088085A" w:rsidP="0088085A">
      <w:pPr>
        <w:spacing w:after="0" w:line="240" w:lineRule="auto"/>
        <w:jc w:val="center"/>
        <w:rPr>
          <w:rFonts w:ascii="Times New Roman" w:hAnsi="Times New Roman" w:cs="Times New Roman"/>
          <w:b/>
          <w:sz w:val="28"/>
          <w:szCs w:val="28"/>
        </w:rPr>
      </w:pPr>
    </w:p>
    <w:p w:rsidR="0088085A" w:rsidRPr="0088085A" w:rsidRDefault="0088085A" w:rsidP="0088085A">
      <w:pPr>
        <w:spacing w:after="0" w:line="240" w:lineRule="auto"/>
        <w:jc w:val="center"/>
        <w:rPr>
          <w:rFonts w:ascii="Times New Roman" w:hAnsi="Times New Roman" w:cs="Times New Roman"/>
          <w:b/>
          <w:sz w:val="28"/>
          <w:szCs w:val="28"/>
        </w:rPr>
      </w:pPr>
    </w:p>
    <w:p w:rsidR="0088085A" w:rsidRPr="0088085A" w:rsidRDefault="0088085A" w:rsidP="0088085A">
      <w:pPr>
        <w:spacing w:after="0" w:line="240" w:lineRule="auto"/>
        <w:rPr>
          <w:rFonts w:ascii="Times New Roman" w:hAnsi="Times New Roman" w:cs="Times New Roman"/>
          <w:sz w:val="28"/>
          <w:szCs w:val="28"/>
        </w:rPr>
      </w:pPr>
    </w:p>
    <w:p w:rsidR="0088085A" w:rsidRPr="0088085A" w:rsidRDefault="0088085A" w:rsidP="0088085A">
      <w:pPr>
        <w:spacing w:after="0" w:line="240" w:lineRule="auto"/>
        <w:rPr>
          <w:rFonts w:ascii="Times New Roman" w:hAnsi="Times New Roman" w:cs="Times New Roman"/>
          <w:sz w:val="28"/>
          <w:szCs w:val="28"/>
        </w:rPr>
      </w:pPr>
    </w:p>
    <w:p w:rsidR="0088085A" w:rsidRPr="0088085A" w:rsidRDefault="0088085A" w:rsidP="0088085A">
      <w:pPr>
        <w:spacing w:after="0" w:line="240" w:lineRule="auto"/>
        <w:rPr>
          <w:rFonts w:ascii="Times New Roman" w:hAnsi="Times New Roman" w:cs="Times New Roman"/>
          <w:sz w:val="28"/>
          <w:szCs w:val="28"/>
        </w:rPr>
      </w:pPr>
    </w:p>
    <w:p w:rsidR="0088085A" w:rsidRPr="0088085A" w:rsidRDefault="0088085A" w:rsidP="0088085A">
      <w:pPr>
        <w:spacing w:after="0" w:line="240" w:lineRule="auto"/>
        <w:rPr>
          <w:rFonts w:ascii="Times New Roman" w:hAnsi="Times New Roman" w:cs="Times New Roman"/>
          <w:sz w:val="28"/>
          <w:szCs w:val="28"/>
        </w:rPr>
      </w:pPr>
    </w:p>
    <w:p w:rsidR="0088085A" w:rsidRPr="0088085A" w:rsidRDefault="0088085A" w:rsidP="0088085A">
      <w:pPr>
        <w:spacing w:after="0" w:line="240" w:lineRule="auto"/>
        <w:rPr>
          <w:rFonts w:ascii="Times New Roman" w:hAnsi="Times New Roman" w:cs="Times New Roman"/>
          <w:sz w:val="28"/>
          <w:szCs w:val="28"/>
        </w:rPr>
      </w:pPr>
    </w:p>
    <w:p w:rsidR="0088085A" w:rsidRPr="0088085A" w:rsidRDefault="0088085A" w:rsidP="0088085A">
      <w:pPr>
        <w:spacing w:after="0" w:line="240" w:lineRule="auto"/>
        <w:rPr>
          <w:rFonts w:ascii="Times New Roman" w:hAnsi="Times New Roman" w:cs="Times New Roman"/>
          <w:sz w:val="28"/>
          <w:szCs w:val="28"/>
        </w:rPr>
      </w:pPr>
    </w:p>
    <w:p w:rsidR="0088085A" w:rsidRPr="0088085A" w:rsidRDefault="0088085A" w:rsidP="0088085A">
      <w:pPr>
        <w:spacing w:after="0" w:line="240" w:lineRule="auto"/>
        <w:rPr>
          <w:rFonts w:ascii="Times New Roman" w:hAnsi="Times New Roman" w:cs="Times New Roman"/>
          <w:sz w:val="28"/>
          <w:szCs w:val="28"/>
        </w:rPr>
      </w:pPr>
    </w:p>
    <w:p w:rsidR="0088085A" w:rsidRPr="0088085A" w:rsidRDefault="0088085A" w:rsidP="0088085A">
      <w:pPr>
        <w:spacing w:after="0" w:line="240" w:lineRule="auto"/>
        <w:rPr>
          <w:rFonts w:ascii="Times New Roman" w:hAnsi="Times New Roman" w:cs="Times New Roman"/>
          <w:sz w:val="32"/>
          <w:szCs w:val="32"/>
        </w:rPr>
      </w:pPr>
    </w:p>
    <w:p w:rsidR="0088085A" w:rsidRDefault="0088085A" w:rsidP="0088085A">
      <w:pPr>
        <w:spacing w:after="0" w:line="240" w:lineRule="auto"/>
        <w:jc w:val="center"/>
        <w:rPr>
          <w:rFonts w:ascii="Times New Roman" w:hAnsi="Times New Roman" w:cs="Times New Roman"/>
          <w:sz w:val="28"/>
          <w:szCs w:val="28"/>
        </w:rPr>
      </w:pPr>
      <w:proofErr w:type="spellStart"/>
      <w:r w:rsidRPr="0088085A">
        <w:rPr>
          <w:rFonts w:ascii="Times New Roman" w:hAnsi="Times New Roman" w:cs="Times New Roman"/>
          <w:sz w:val="28"/>
          <w:szCs w:val="28"/>
        </w:rPr>
        <w:t>Сокаль</w:t>
      </w:r>
      <w:proofErr w:type="spellEnd"/>
      <w:r w:rsidRPr="0088085A">
        <w:rPr>
          <w:rFonts w:ascii="Times New Roman" w:hAnsi="Times New Roman" w:cs="Times New Roman"/>
          <w:sz w:val="28"/>
          <w:szCs w:val="28"/>
        </w:rPr>
        <w:t xml:space="preserve"> – 202</w:t>
      </w:r>
      <w:r w:rsidR="00E126AF">
        <w:rPr>
          <w:rFonts w:ascii="Times New Roman" w:hAnsi="Times New Roman" w:cs="Times New Roman"/>
          <w:sz w:val="28"/>
          <w:szCs w:val="28"/>
        </w:rPr>
        <w:t>6</w:t>
      </w:r>
    </w:p>
    <w:p w:rsidR="0088085A" w:rsidRPr="0088085A" w:rsidRDefault="0088085A" w:rsidP="00411DD3">
      <w:pPr>
        <w:spacing w:after="0"/>
        <w:jc w:val="center"/>
        <w:rPr>
          <w:rFonts w:ascii="Times New Roman" w:hAnsi="Times New Roman" w:cs="Times New Roman"/>
          <w:b/>
          <w:sz w:val="28"/>
          <w:szCs w:val="28"/>
        </w:rPr>
      </w:pPr>
      <w:r w:rsidRPr="0088085A">
        <w:rPr>
          <w:rFonts w:ascii="Times New Roman" w:hAnsi="Times New Roman" w:cs="Times New Roman"/>
          <w:b/>
          <w:sz w:val="28"/>
          <w:szCs w:val="28"/>
        </w:rPr>
        <w:lastRenderedPageBreak/>
        <w:t>1.Загальні положення</w:t>
      </w:r>
    </w:p>
    <w:p w:rsidR="0088085A" w:rsidRPr="0088085A" w:rsidRDefault="0088085A" w:rsidP="00411DD3">
      <w:pPr>
        <w:spacing w:after="0"/>
        <w:ind w:firstLine="567"/>
        <w:jc w:val="both"/>
        <w:rPr>
          <w:rFonts w:ascii="Times New Roman" w:hAnsi="Times New Roman" w:cs="Times New Roman"/>
          <w:b/>
          <w:sz w:val="28"/>
          <w:szCs w:val="28"/>
        </w:rPr>
      </w:pPr>
    </w:p>
    <w:p w:rsidR="0088085A" w:rsidRDefault="0088085A" w:rsidP="00411DD3">
      <w:pPr>
        <w:tabs>
          <w:tab w:val="num" w:pos="1004"/>
        </w:tabs>
        <w:spacing w:after="0"/>
        <w:ind w:firstLine="567"/>
        <w:jc w:val="both"/>
        <w:rPr>
          <w:rFonts w:ascii="Times New Roman" w:hAnsi="Times New Roman" w:cs="Times New Roman"/>
          <w:color w:val="0D0D0D"/>
          <w:sz w:val="28"/>
          <w:szCs w:val="28"/>
        </w:rPr>
      </w:pPr>
      <w:r w:rsidRPr="0088085A">
        <w:rPr>
          <w:rFonts w:ascii="Times New Roman" w:hAnsi="Times New Roman" w:cs="Times New Roman"/>
          <w:sz w:val="28"/>
          <w:szCs w:val="28"/>
        </w:rPr>
        <w:t xml:space="preserve">1.1. </w:t>
      </w:r>
      <w:proofErr w:type="spellStart"/>
      <w:r w:rsidR="00B86326">
        <w:rPr>
          <w:rFonts w:ascii="Times New Roman" w:hAnsi="Times New Roman" w:cs="Times New Roman"/>
          <w:sz w:val="28"/>
          <w:szCs w:val="28"/>
        </w:rPr>
        <w:t>Перетіцька</w:t>
      </w:r>
      <w:proofErr w:type="spellEnd"/>
      <w:r w:rsidR="00B86326">
        <w:rPr>
          <w:rFonts w:ascii="Times New Roman" w:hAnsi="Times New Roman" w:cs="Times New Roman"/>
          <w:sz w:val="28"/>
          <w:szCs w:val="28"/>
        </w:rPr>
        <w:t xml:space="preserve"> </w:t>
      </w:r>
      <w:r w:rsidRPr="0088085A">
        <w:rPr>
          <w:rFonts w:ascii="Times New Roman" w:hAnsi="Times New Roman" w:cs="Times New Roman"/>
          <w:sz w:val="28"/>
          <w:szCs w:val="28"/>
        </w:rPr>
        <w:t xml:space="preserve">початкова школа </w:t>
      </w:r>
      <w:proofErr w:type="spellStart"/>
      <w:r w:rsidRPr="0088085A">
        <w:rPr>
          <w:rFonts w:ascii="Times New Roman" w:hAnsi="Times New Roman" w:cs="Times New Roman"/>
          <w:sz w:val="28"/>
          <w:szCs w:val="28"/>
        </w:rPr>
        <w:t>Сокальської</w:t>
      </w:r>
      <w:proofErr w:type="spellEnd"/>
      <w:r w:rsidRPr="0088085A">
        <w:rPr>
          <w:rFonts w:ascii="Times New Roman" w:hAnsi="Times New Roman" w:cs="Times New Roman"/>
          <w:sz w:val="28"/>
          <w:szCs w:val="28"/>
        </w:rPr>
        <w:t xml:space="preserve"> міської ради Львівської області </w:t>
      </w:r>
      <w:r w:rsidRPr="0088085A">
        <w:rPr>
          <w:rFonts w:ascii="Times New Roman" w:hAnsi="Times New Roman" w:cs="Times New Roman"/>
          <w:color w:val="0D0D0D"/>
          <w:sz w:val="28"/>
          <w:szCs w:val="28"/>
        </w:rPr>
        <w:t>(далі – Заклад освіти) є закладом загальної середньої освіти, що забезпечує здобуття початкової освіти.</w:t>
      </w:r>
    </w:p>
    <w:p w:rsidR="0088085A" w:rsidRPr="0088085A" w:rsidRDefault="0088085A" w:rsidP="00411DD3">
      <w:pPr>
        <w:tabs>
          <w:tab w:val="num" w:pos="1004"/>
        </w:tabs>
        <w:spacing w:after="0"/>
        <w:ind w:firstLine="567"/>
        <w:jc w:val="both"/>
        <w:rPr>
          <w:rFonts w:ascii="Times New Roman" w:hAnsi="Times New Roman" w:cs="Times New Roman"/>
          <w:color w:val="0D0D0D"/>
          <w:sz w:val="28"/>
          <w:szCs w:val="28"/>
        </w:rPr>
      </w:pPr>
      <w:r w:rsidRPr="0088085A">
        <w:rPr>
          <w:rFonts w:ascii="Times New Roman" w:hAnsi="Times New Roman" w:cs="Times New Roman"/>
          <w:color w:val="0D0D0D"/>
          <w:sz w:val="28"/>
          <w:szCs w:val="28"/>
        </w:rPr>
        <w:t>1.2. Засновником Закладу освіти є Сокальська міська рада  Львівської області.</w:t>
      </w:r>
    </w:p>
    <w:p w:rsidR="0088085A" w:rsidRPr="0088085A" w:rsidRDefault="0088085A" w:rsidP="00411DD3">
      <w:pPr>
        <w:spacing w:after="0"/>
        <w:ind w:firstLine="567"/>
        <w:jc w:val="both"/>
        <w:rPr>
          <w:rFonts w:ascii="Times New Roman" w:hAnsi="Times New Roman" w:cs="Times New Roman"/>
          <w:sz w:val="28"/>
          <w:szCs w:val="28"/>
        </w:rPr>
      </w:pPr>
      <w:r w:rsidRPr="0088085A">
        <w:rPr>
          <w:rFonts w:ascii="Times New Roman" w:hAnsi="Times New Roman" w:cs="Times New Roman"/>
          <w:sz w:val="28"/>
          <w:szCs w:val="28"/>
        </w:rPr>
        <w:t xml:space="preserve">1.3. Повне найменування Закладу освіти: </w:t>
      </w:r>
      <w:proofErr w:type="spellStart"/>
      <w:r w:rsidR="00B86326">
        <w:rPr>
          <w:rFonts w:ascii="Times New Roman" w:hAnsi="Times New Roman" w:cs="Times New Roman"/>
          <w:sz w:val="28"/>
          <w:szCs w:val="28"/>
        </w:rPr>
        <w:t>Перетіцька</w:t>
      </w:r>
      <w:proofErr w:type="spellEnd"/>
      <w:r w:rsidRPr="0088085A">
        <w:rPr>
          <w:rFonts w:ascii="Times New Roman" w:hAnsi="Times New Roman" w:cs="Times New Roman"/>
          <w:sz w:val="28"/>
          <w:szCs w:val="28"/>
        </w:rPr>
        <w:t xml:space="preserve"> початкова школа </w:t>
      </w:r>
      <w:proofErr w:type="spellStart"/>
      <w:r w:rsidRPr="0088085A">
        <w:rPr>
          <w:rFonts w:ascii="Times New Roman" w:hAnsi="Times New Roman" w:cs="Times New Roman"/>
          <w:sz w:val="28"/>
          <w:szCs w:val="28"/>
        </w:rPr>
        <w:t>Сокальської</w:t>
      </w:r>
      <w:proofErr w:type="spellEnd"/>
      <w:r w:rsidRPr="0088085A">
        <w:rPr>
          <w:rFonts w:ascii="Times New Roman" w:hAnsi="Times New Roman" w:cs="Times New Roman"/>
          <w:sz w:val="28"/>
          <w:szCs w:val="28"/>
        </w:rPr>
        <w:t xml:space="preserve"> міської ради Львівської області.</w:t>
      </w:r>
    </w:p>
    <w:p w:rsidR="0088085A" w:rsidRPr="0088085A" w:rsidRDefault="0088085A" w:rsidP="00411DD3">
      <w:pPr>
        <w:spacing w:after="0"/>
        <w:ind w:firstLine="567"/>
        <w:jc w:val="both"/>
        <w:rPr>
          <w:rFonts w:ascii="Times New Roman" w:hAnsi="Times New Roman" w:cs="Times New Roman"/>
          <w:sz w:val="28"/>
          <w:szCs w:val="28"/>
        </w:rPr>
      </w:pPr>
      <w:r w:rsidRPr="0088085A">
        <w:rPr>
          <w:rFonts w:ascii="Times New Roman" w:hAnsi="Times New Roman" w:cs="Times New Roman"/>
          <w:sz w:val="28"/>
          <w:szCs w:val="28"/>
        </w:rPr>
        <w:t xml:space="preserve">Скорочена назва: </w:t>
      </w:r>
      <w:proofErr w:type="spellStart"/>
      <w:r w:rsidR="00B86326">
        <w:rPr>
          <w:rFonts w:ascii="Times New Roman" w:hAnsi="Times New Roman" w:cs="Times New Roman"/>
          <w:sz w:val="28"/>
          <w:szCs w:val="28"/>
        </w:rPr>
        <w:t>Перетіцька</w:t>
      </w:r>
      <w:proofErr w:type="spellEnd"/>
      <w:r w:rsidRPr="0088085A">
        <w:rPr>
          <w:rFonts w:ascii="Times New Roman" w:hAnsi="Times New Roman" w:cs="Times New Roman"/>
          <w:sz w:val="28"/>
          <w:szCs w:val="28"/>
        </w:rPr>
        <w:t xml:space="preserve"> початкова школа </w:t>
      </w:r>
      <w:proofErr w:type="spellStart"/>
      <w:r w:rsidRPr="0088085A">
        <w:rPr>
          <w:rFonts w:ascii="Times New Roman" w:hAnsi="Times New Roman" w:cs="Times New Roman"/>
          <w:sz w:val="28"/>
          <w:szCs w:val="28"/>
        </w:rPr>
        <w:t>Сокальської</w:t>
      </w:r>
      <w:proofErr w:type="spellEnd"/>
      <w:r w:rsidRPr="0088085A">
        <w:rPr>
          <w:rFonts w:ascii="Times New Roman" w:hAnsi="Times New Roman" w:cs="Times New Roman"/>
          <w:sz w:val="28"/>
          <w:szCs w:val="28"/>
        </w:rPr>
        <w:t xml:space="preserve"> міської ради.</w:t>
      </w:r>
    </w:p>
    <w:p w:rsidR="0088085A" w:rsidRPr="0088085A" w:rsidRDefault="0088085A" w:rsidP="00411DD3">
      <w:pPr>
        <w:spacing w:after="0"/>
        <w:ind w:firstLine="567"/>
        <w:jc w:val="both"/>
        <w:rPr>
          <w:rFonts w:ascii="Times New Roman" w:hAnsi="Times New Roman" w:cs="Times New Roman"/>
          <w:sz w:val="28"/>
          <w:szCs w:val="28"/>
        </w:rPr>
      </w:pPr>
      <w:r w:rsidRPr="0088085A">
        <w:rPr>
          <w:rFonts w:ascii="Times New Roman" w:hAnsi="Times New Roman" w:cs="Times New Roman"/>
          <w:sz w:val="28"/>
          <w:szCs w:val="28"/>
        </w:rPr>
        <w:t>1.4. Місцезнаходження Закладу освіти: 8002</w:t>
      </w:r>
      <w:r w:rsidR="001518AE">
        <w:rPr>
          <w:rFonts w:ascii="Times New Roman" w:hAnsi="Times New Roman" w:cs="Times New Roman"/>
          <w:sz w:val="28"/>
          <w:szCs w:val="28"/>
        </w:rPr>
        <w:t>3</w:t>
      </w:r>
      <w:r w:rsidRPr="0088085A">
        <w:rPr>
          <w:rFonts w:ascii="Times New Roman" w:hAnsi="Times New Roman" w:cs="Times New Roman"/>
          <w:sz w:val="28"/>
          <w:szCs w:val="28"/>
        </w:rPr>
        <w:t xml:space="preserve">, Львівська область, </w:t>
      </w:r>
      <w:r w:rsidR="001518AE">
        <w:rPr>
          <w:rFonts w:ascii="Times New Roman" w:hAnsi="Times New Roman" w:cs="Times New Roman"/>
          <w:sz w:val="28"/>
          <w:szCs w:val="28"/>
        </w:rPr>
        <w:t>Шептицький</w:t>
      </w:r>
      <w:r w:rsidRPr="0088085A">
        <w:rPr>
          <w:rFonts w:ascii="Times New Roman" w:hAnsi="Times New Roman" w:cs="Times New Roman"/>
          <w:sz w:val="28"/>
          <w:szCs w:val="28"/>
        </w:rPr>
        <w:t xml:space="preserve"> район, село </w:t>
      </w:r>
      <w:r w:rsidR="001518AE">
        <w:rPr>
          <w:rFonts w:ascii="Times New Roman" w:hAnsi="Times New Roman" w:cs="Times New Roman"/>
          <w:sz w:val="28"/>
          <w:szCs w:val="28"/>
        </w:rPr>
        <w:t>Перетоки</w:t>
      </w:r>
      <w:r w:rsidRPr="0088085A">
        <w:rPr>
          <w:rFonts w:ascii="Times New Roman" w:hAnsi="Times New Roman" w:cs="Times New Roman"/>
          <w:sz w:val="28"/>
          <w:szCs w:val="28"/>
        </w:rPr>
        <w:t xml:space="preserve">, вулиця </w:t>
      </w:r>
      <w:r w:rsidR="001518AE">
        <w:rPr>
          <w:rFonts w:ascii="Times New Roman" w:hAnsi="Times New Roman" w:cs="Times New Roman"/>
          <w:sz w:val="28"/>
          <w:szCs w:val="28"/>
        </w:rPr>
        <w:t>Волинська</w:t>
      </w:r>
      <w:r w:rsidRPr="0088085A">
        <w:rPr>
          <w:rFonts w:ascii="Times New Roman" w:hAnsi="Times New Roman" w:cs="Times New Roman"/>
          <w:sz w:val="28"/>
          <w:szCs w:val="28"/>
        </w:rPr>
        <w:t>, будинок 1.</w:t>
      </w:r>
    </w:p>
    <w:p w:rsidR="00411DD3" w:rsidRPr="00075CD6" w:rsidRDefault="00411DD3" w:rsidP="00411DD3">
      <w:pPr>
        <w:tabs>
          <w:tab w:val="num" w:pos="0"/>
        </w:tabs>
        <w:spacing w:after="0"/>
        <w:ind w:firstLine="567"/>
        <w:jc w:val="both"/>
        <w:rPr>
          <w:rFonts w:ascii="Times New Roman" w:eastAsia="Times New Roman" w:hAnsi="Times New Roman"/>
          <w:sz w:val="28"/>
          <w:szCs w:val="28"/>
          <w:lang w:eastAsia="ru-RU"/>
        </w:rPr>
      </w:pPr>
      <w:r w:rsidRPr="00075CD6">
        <w:rPr>
          <w:rFonts w:ascii="Times New Roman" w:eastAsia="Times New Roman" w:hAnsi="Times New Roman"/>
          <w:sz w:val="28"/>
          <w:szCs w:val="28"/>
          <w:lang w:eastAsia="ru-RU"/>
        </w:rPr>
        <w:t>1.</w:t>
      </w:r>
      <w:r w:rsidR="000B0DEA">
        <w:rPr>
          <w:rFonts w:ascii="Times New Roman" w:eastAsia="Times New Roman" w:hAnsi="Times New Roman"/>
          <w:sz w:val="28"/>
          <w:szCs w:val="28"/>
          <w:lang w:eastAsia="ru-RU"/>
        </w:rPr>
        <w:t>5</w:t>
      </w:r>
      <w:r w:rsidRPr="00075CD6">
        <w:rPr>
          <w:rFonts w:ascii="Times New Roman" w:eastAsia="Times New Roman" w:hAnsi="Times New Roman"/>
          <w:sz w:val="28"/>
          <w:szCs w:val="28"/>
          <w:lang w:eastAsia="ru-RU"/>
        </w:rPr>
        <w:t xml:space="preserve">.  </w:t>
      </w:r>
      <w:proofErr w:type="spellStart"/>
      <w:r>
        <w:rPr>
          <w:rStyle w:val="docdata"/>
          <w:rFonts w:ascii="Times New Roman" w:hAnsi="Times New Roman"/>
          <w:sz w:val="28"/>
          <w:szCs w:val="28"/>
        </w:rPr>
        <w:t>Перетіцька</w:t>
      </w:r>
      <w:proofErr w:type="spellEnd"/>
      <w:r w:rsidRPr="00075CD6">
        <w:rPr>
          <w:rFonts w:ascii="Times New Roman" w:eastAsia="Times New Roman" w:hAnsi="Times New Roman"/>
          <w:sz w:val="28"/>
          <w:szCs w:val="28"/>
          <w:lang w:eastAsia="ru-RU"/>
        </w:rPr>
        <w:t xml:space="preserve"> початкова школа </w:t>
      </w:r>
      <w:proofErr w:type="spellStart"/>
      <w:r w:rsidRPr="00075CD6">
        <w:rPr>
          <w:rFonts w:ascii="Times New Roman" w:eastAsia="Times New Roman" w:hAnsi="Times New Roman"/>
          <w:sz w:val="28"/>
          <w:szCs w:val="28"/>
          <w:lang w:eastAsia="ru-RU"/>
        </w:rPr>
        <w:t>Сокальської</w:t>
      </w:r>
      <w:proofErr w:type="spellEnd"/>
      <w:r w:rsidRPr="00075CD6">
        <w:rPr>
          <w:rFonts w:ascii="Times New Roman" w:eastAsia="Times New Roman" w:hAnsi="Times New Roman"/>
          <w:sz w:val="28"/>
          <w:szCs w:val="28"/>
          <w:lang w:eastAsia="ru-RU"/>
        </w:rPr>
        <w:t xml:space="preserve"> міської ради Львівської області</w:t>
      </w:r>
      <w:r w:rsidRPr="00075CD6">
        <w:rPr>
          <w:rFonts w:ascii="Times New Roman" w:eastAsia="Times New Roman" w:hAnsi="Times New Roman"/>
          <w:color w:val="000000"/>
          <w:sz w:val="28"/>
          <w:szCs w:val="28"/>
          <w:shd w:val="clear" w:color="auto" w:fill="FFFFFF"/>
          <w:lang w:eastAsia="ru-RU"/>
        </w:rPr>
        <w:t xml:space="preserve"> є комунальним закладом загальної середньої освіти, який забезпечує здобуття освіти на таких рівнях:</w:t>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t>- початкова освіта (1-4 класи)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t>Заклад освіти має у своєму складі дошкільний підрозділ. Дошкільний підрозділ забезпечує належний рівень дошкільної освіти дітей від 3 до 6 років (можливий і молодший вік дошкільнят) відповідно до вимог Базового компонента дошкільної освіти.</w:t>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p>
    <w:p w:rsidR="00411DD3" w:rsidRPr="00075CD6" w:rsidRDefault="00411DD3" w:rsidP="00411DD3">
      <w:pPr>
        <w:tabs>
          <w:tab w:val="num" w:pos="0"/>
        </w:tabs>
        <w:spacing w:after="0"/>
        <w:ind w:firstLine="567"/>
        <w:jc w:val="both"/>
        <w:rPr>
          <w:rFonts w:ascii="Times New Roman" w:eastAsia="Times New Roman" w:hAnsi="Times New Roman"/>
          <w:color w:val="000000"/>
          <w:sz w:val="28"/>
          <w:szCs w:val="28"/>
          <w:shd w:val="clear" w:color="auto" w:fill="FFFFFF"/>
          <w:lang w:eastAsia="ru-RU"/>
        </w:rPr>
      </w:pPr>
      <w:r w:rsidRPr="00075CD6">
        <w:rPr>
          <w:rFonts w:ascii="Times New Roman" w:eastAsia="Times New Roman" w:hAnsi="Times New Roman"/>
          <w:sz w:val="28"/>
          <w:szCs w:val="28"/>
          <w:lang w:eastAsia="ru-RU"/>
        </w:rPr>
        <w:t>1.</w:t>
      </w:r>
      <w:r w:rsidR="000B0DEA">
        <w:rPr>
          <w:rFonts w:ascii="Times New Roman" w:eastAsia="Times New Roman" w:hAnsi="Times New Roman"/>
          <w:sz w:val="28"/>
          <w:szCs w:val="28"/>
          <w:lang w:eastAsia="ru-RU"/>
        </w:rPr>
        <w:t>6</w:t>
      </w:r>
      <w:r w:rsidRPr="00075CD6">
        <w:rPr>
          <w:rFonts w:ascii="Times New Roman" w:eastAsia="Times New Roman" w:hAnsi="Times New Roman"/>
          <w:sz w:val="28"/>
          <w:szCs w:val="28"/>
          <w:lang w:eastAsia="ru-RU"/>
        </w:rPr>
        <w:t>. Заклад освіти є юридичною особою, має самостійний баланс, печатку, штамп, ідентифікаційний номер, бланки зі своїм найменуванням, має розрахункові та інші рахунки у фінансових установах і банках державного сектору. Права та обов’язки юридичної особи заклад освіти набуває з дня державної реєстрації.</w:t>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r w:rsidRPr="00075CD6">
        <w:rPr>
          <w:rFonts w:ascii="Times New Roman" w:eastAsia="Times New Roman" w:hAnsi="Times New Roman"/>
          <w:color w:val="000000"/>
          <w:sz w:val="28"/>
          <w:szCs w:val="28"/>
          <w:shd w:val="clear" w:color="auto" w:fill="FFFFFF"/>
          <w:lang w:eastAsia="ru-RU"/>
        </w:rPr>
        <w:tab/>
      </w:r>
    </w:p>
    <w:p w:rsidR="00411DD3" w:rsidRPr="00075CD6" w:rsidRDefault="00411DD3" w:rsidP="00411DD3">
      <w:pPr>
        <w:tabs>
          <w:tab w:val="num" w:pos="0"/>
        </w:tabs>
        <w:spacing w:after="0"/>
        <w:ind w:firstLine="567"/>
        <w:jc w:val="both"/>
        <w:rPr>
          <w:rFonts w:ascii="Times New Roman" w:eastAsia="Times New Roman" w:hAnsi="Times New Roman"/>
          <w:color w:val="000000"/>
          <w:sz w:val="28"/>
          <w:szCs w:val="28"/>
          <w:shd w:val="clear" w:color="auto" w:fill="FFFFFF"/>
          <w:lang w:eastAsia="ru-RU"/>
        </w:rPr>
      </w:pPr>
      <w:r w:rsidRPr="00075CD6">
        <w:rPr>
          <w:rFonts w:ascii="Times New Roman" w:eastAsia="Times New Roman" w:hAnsi="Times New Roman"/>
          <w:sz w:val="28"/>
          <w:szCs w:val="28"/>
          <w:lang w:eastAsia="ru-RU"/>
        </w:rPr>
        <w:t>1.</w:t>
      </w:r>
      <w:r w:rsidR="000B0DEA">
        <w:rPr>
          <w:rFonts w:ascii="Times New Roman" w:eastAsia="Times New Roman" w:hAnsi="Times New Roman"/>
          <w:sz w:val="28"/>
          <w:szCs w:val="28"/>
          <w:lang w:eastAsia="ru-RU"/>
        </w:rPr>
        <w:t>7</w:t>
      </w:r>
      <w:r w:rsidRPr="00075CD6">
        <w:rPr>
          <w:rFonts w:ascii="Times New Roman" w:eastAsia="Times New Roman" w:hAnsi="Times New Roman"/>
          <w:sz w:val="28"/>
          <w:szCs w:val="28"/>
          <w:lang w:eastAsia="ru-RU"/>
        </w:rPr>
        <w:t xml:space="preserve">. Заклад освіти у своїй діяльності керується Конституцією України, Конвенцією ООН «Про права дитини», Законами України «Про освіту», «Про повну загальну середню освіту», «Про охорону дитинства», актами Президента України та Кабінету Міністрів України, іншими законодавчими актами, актами Міністерства освіти і науки України, інших центральних органів виконавчої влади, рішеннями </w:t>
      </w:r>
      <w:proofErr w:type="spellStart"/>
      <w:r w:rsidRPr="00075CD6">
        <w:rPr>
          <w:rFonts w:ascii="Times New Roman" w:eastAsia="Times New Roman" w:hAnsi="Times New Roman"/>
          <w:sz w:val="28"/>
          <w:szCs w:val="28"/>
          <w:lang w:eastAsia="ru-RU"/>
        </w:rPr>
        <w:t>Сокальської</w:t>
      </w:r>
      <w:proofErr w:type="spellEnd"/>
      <w:r w:rsidRPr="00075CD6">
        <w:rPr>
          <w:rFonts w:ascii="Times New Roman" w:eastAsia="Times New Roman" w:hAnsi="Times New Roman"/>
          <w:sz w:val="28"/>
          <w:szCs w:val="28"/>
          <w:lang w:eastAsia="ru-RU"/>
        </w:rPr>
        <w:t xml:space="preserve"> міської ради Львівської області, розпорядженнями голови </w:t>
      </w:r>
      <w:proofErr w:type="spellStart"/>
      <w:r w:rsidRPr="00075CD6">
        <w:rPr>
          <w:rFonts w:ascii="Times New Roman" w:eastAsia="Times New Roman" w:hAnsi="Times New Roman"/>
          <w:sz w:val="28"/>
          <w:szCs w:val="28"/>
          <w:lang w:eastAsia="ru-RU"/>
        </w:rPr>
        <w:t>Сокальської</w:t>
      </w:r>
      <w:proofErr w:type="spellEnd"/>
      <w:r w:rsidRPr="00075CD6">
        <w:rPr>
          <w:rFonts w:ascii="Times New Roman" w:eastAsia="Times New Roman" w:hAnsi="Times New Roman"/>
          <w:sz w:val="28"/>
          <w:szCs w:val="28"/>
          <w:lang w:eastAsia="ru-RU"/>
        </w:rPr>
        <w:t xml:space="preserve"> міської ради Львівської області та цим Статутом.</w:t>
      </w:r>
    </w:p>
    <w:p w:rsidR="00411DD3" w:rsidRPr="00075CD6" w:rsidRDefault="00411DD3" w:rsidP="00411DD3">
      <w:pPr>
        <w:tabs>
          <w:tab w:val="num" w:pos="0"/>
        </w:tabs>
        <w:spacing w:after="0"/>
        <w:ind w:firstLine="567"/>
        <w:jc w:val="both"/>
        <w:rPr>
          <w:rFonts w:ascii="Times New Roman" w:eastAsia="Times New Roman" w:hAnsi="Times New Roman"/>
          <w:color w:val="000000"/>
          <w:sz w:val="28"/>
          <w:szCs w:val="28"/>
          <w:lang w:eastAsia="ru-RU"/>
        </w:rPr>
      </w:pPr>
      <w:r w:rsidRPr="00075CD6">
        <w:rPr>
          <w:rFonts w:ascii="Times New Roman" w:eastAsia="Times New Roman" w:hAnsi="Times New Roman"/>
          <w:color w:val="000000"/>
          <w:sz w:val="28"/>
          <w:szCs w:val="28"/>
          <w:lang w:eastAsia="ru-RU"/>
        </w:rPr>
        <w:t>1.</w:t>
      </w:r>
      <w:r w:rsidR="000B0DEA">
        <w:rPr>
          <w:rFonts w:ascii="Times New Roman" w:eastAsia="Times New Roman" w:hAnsi="Times New Roman"/>
          <w:color w:val="000000"/>
          <w:sz w:val="28"/>
          <w:szCs w:val="28"/>
          <w:lang w:eastAsia="ru-RU"/>
        </w:rPr>
        <w:t>8</w:t>
      </w:r>
      <w:r w:rsidRPr="00075CD6">
        <w:rPr>
          <w:rFonts w:ascii="Times New Roman" w:eastAsia="Times New Roman" w:hAnsi="Times New Roman"/>
          <w:color w:val="000000"/>
          <w:sz w:val="28"/>
          <w:szCs w:val="28"/>
          <w:lang w:eastAsia="ru-RU"/>
        </w:rPr>
        <w:t>. Заклад освіти є особою публічного права, має статус неприбуткової юридичної особи, що не має на меті одержання прибутку, а основним видом діяльності якої є освітня діяльність.</w:t>
      </w:r>
    </w:p>
    <w:p w:rsidR="00411DD3" w:rsidRPr="00411DD3" w:rsidRDefault="00411DD3" w:rsidP="00411DD3">
      <w:pPr>
        <w:autoSpaceDE w:val="0"/>
        <w:autoSpaceDN w:val="0"/>
        <w:adjustRightInd w:val="0"/>
        <w:spacing w:after="0"/>
        <w:ind w:firstLine="567"/>
        <w:jc w:val="center"/>
        <w:rPr>
          <w:rFonts w:ascii="Times New Roman" w:hAnsi="Times New Roman" w:cs="Times New Roman"/>
          <w:b/>
          <w:sz w:val="28"/>
          <w:szCs w:val="28"/>
        </w:rPr>
      </w:pPr>
      <w:bookmarkStart w:id="0" w:name="_GoBack"/>
      <w:bookmarkEnd w:id="0"/>
      <w:r w:rsidRPr="00411DD3">
        <w:rPr>
          <w:rFonts w:ascii="Times New Roman" w:hAnsi="Times New Roman" w:cs="Times New Roman"/>
          <w:b/>
          <w:sz w:val="28"/>
          <w:szCs w:val="28"/>
        </w:rPr>
        <w:t>2. Мета, завдання та предмет діяльності Закладу освіти</w:t>
      </w:r>
    </w:p>
    <w:p w:rsidR="00411DD3" w:rsidRPr="00411DD3" w:rsidRDefault="00411DD3" w:rsidP="00411DD3">
      <w:pPr>
        <w:autoSpaceDE w:val="0"/>
        <w:autoSpaceDN w:val="0"/>
        <w:adjustRightInd w:val="0"/>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lastRenderedPageBreak/>
        <w:t>2.1. Заклад освіти створений з метою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411DD3" w:rsidRPr="00411DD3" w:rsidRDefault="00411DD3" w:rsidP="00411DD3">
      <w:pPr>
        <w:autoSpaceDE w:val="0"/>
        <w:autoSpaceDN w:val="0"/>
        <w:adjustRightInd w:val="0"/>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Досягнення цієї мети забезпечується шляхом формування ключових </w:t>
      </w:r>
      <w:proofErr w:type="spellStart"/>
      <w:r w:rsidRPr="00411DD3">
        <w:rPr>
          <w:rFonts w:ascii="Times New Roman" w:hAnsi="Times New Roman" w:cs="Times New Roman"/>
          <w:color w:val="000000"/>
          <w:sz w:val="28"/>
          <w:szCs w:val="28"/>
        </w:rPr>
        <w:t>компетентностей</w:t>
      </w:r>
      <w:proofErr w:type="spellEnd"/>
      <w:r w:rsidRPr="00411DD3">
        <w:rPr>
          <w:rFonts w:ascii="Times New Roman" w:hAnsi="Times New Roman" w:cs="Times New Roman"/>
          <w:color w:val="000000"/>
          <w:sz w:val="28"/>
          <w:szCs w:val="28"/>
        </w:rPr>
        <w:t>, необхідних кожній сучасній людині:</w:t>
      </w:r>
    </w:p>
    <w:p w:rsidR="00411DD3" w:rsidRPr="00411DD3" w:rsidRDefault="00411DD3" w:rsidP="00411DD3">
      <w:pPr>
        <w:pStyle w:val="a5"/>
        <w:numPr>
          <w:ilvl w:val="0"/>
          <w:numId w:val="7"/>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вільне володіння державною мовою;</w:t>
      </w:r>
    </w:p>
    <w:p w:rsidR="00411DD3" w:rsidRPr="00411DD3" w:rsidRDefault="00411DD3" w:rsidP="00411DD3">
      <w:pPr>
        <w:pStyle w:val="a5"/>
        <w:numPr>
          <w:ilvl w:val="0"/>
          <w:numId w:val="7"/>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математична компетентність;</w:t>
      </w:r>
    </w:p>
    <w:p w:rsidR="00411DD3" w:rsidRPr="00411DD3" w:rsidRDefault="00411DD3" w:rsidP="00411DD3">
      <w:pPr>
        <w:pStyle w:val="a5"/>
        <w:numPr>
          <w:ilvl w:val="0"/>
          <w:numId w:val="7"/>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екологічна компетентність;</w:t>
      </w:r>
    </w:p>
    <w:p w:rsidR="00411DD3" w:rsidRPr="00411DD3" w:rsidRDefault="00411DD3" w:rsidP="00411DD3">
      <w:pPr>
        <w:pStyle w:val="a5"/>
        <w:numPr>
          <w:ilvl w:val="0"/>
          <w:numId w:val="7"/>
        </w:numPr>
        <w:autoSpaceDE w:val="0"/>
        <w:autoSpaceDN w:val="0"/>
        <w:adjustRightInd w:val="0"/>
        <w:spacing w:after="0"/>
        <w:ind w:left="0" w:firstLine="567"/>
        <w:jc w:val="both"/>
        <w:rPr>
          <w:rFonts w:ascii="Times New Roman" w:hAnsi="Times New Roman" w:cs="Times New Roman"/>
          <w:color w:val="000000"/>
          <w:sz w:val="28"/>
          <w:szCs w:val="28"/>
        </w:rPr>
      </w:pPr>
      <w:proofErr w:type="spellStart"/>
      <w:r w:rsidRPr="00411DD3">
        <w:rPr>
          <w:rFonts w:ascii="Times New Roman" w:hAnsi="Times New Roman" w:cs="Times New Roman"/>
          <w:color w:val="000000"/>
          <w:sz w:val="28"/>
          <w:szCs w:val="28"/>
        </w:rPr>
        <w:t>інноваційність</w:t>
      </w:r>
      <w:proofErr w:type="spellEnd"/>
      <w:r w:rsidRPr="00411DD3">
        <w:rPr>
          <w:rFonts w:ascii="Times New Roman" w:hAnsi="Times New Roman" w:cs="Times New Roman"/>
          <w:color w:val="000000"/>
          <w:sz w:val="28"/>
          <w:szCs w:val="28"/>
        </w:rPr>
        <w:t>;</w:t>
      </w:r>
    </w:p>
    <w:p w:rsidR="00411DD3" w:rsidRPr="00411DD3" w:rsidRDefault="00411DD3" w:rsidP="00411DD3">
      <w:pPr>
        <w:pStyle w:val="a5"/>
        <w:numPr>
          <w:ilvl w:val="0"/>
          <w:numId w:val="7"/>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інформаційно-комунікаційна компетентність;</w:t>
      </w:r>
    </w:p>
    <w:p w:rsidR="00411DD3" w:rsidRPr="00411DD3" w:rsidRDefault="00411DD3" w:rsidP="00411DD3">
      <w:pPr>
        <w:pStyle w:val="a5"/>
        <w:numPr>
          <w:ilvl w:val="0"/>
          <w:numId w:val="7"/>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культурна компетентність;</w:t>
      </w:r>
    </w:p>
    <w:p w:rsidR="00411DD3" w:rsidRPr="00411DD3" w:rsidRDefault="00411DD3" w:rsidP="00411DD3">
      <w:pPr>
        <w:pStyle w:val="a5"/>
        <w:numPr>
          <w:ilvl w:val="0"/>
          <w:numId w:val="7"/>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навчання впродовж життя;</w:t>
      </w:r>
    </w:p>
    <w:p w:rsidR="00411DD3" w:rsidRPr="00411DD3" w:rsidRDefault="00411DD3" w:rsidP="00411DD3">
      <w:pPr>
        <w:pStyle w:val="a5"/>
        <w:numPr>
          <w:ilvl w:val="0"/>
          <w:numId w:val="7"/>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підприємливість та фінансова грамотність;</w:t>
      </w:r>
    </w:p>
    <w:p w:rsidR="00411DD3" w:rsidRPr="00411DD3" w:rsidRDefault="00411DD3" w:rsidP="00411DD3">
      <w:pPr>
        <w:pStyle w:val="a5"/>
        <w:numPr>
          <w:ilvl w:val="0"/>
          <w:numId w:val="7"/>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w:t>
      </w:r>
    </w:p>
    <w:p w:rsidR="00411DD3" w:rsidRPr="00411DD3" w:rsidRDefault="00411DD3" w:rsidP="00411DD3">
      <w:pPr>
        <w:pStyle w:val="a5"/>
        <w:numPr>
          <w:ilvl w:val="0"/>
          <w:numId w:val="7"/>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інші компетентності, передбачені  стандартом освіти.</w:t>
      </w:r>
    </w:p>
    <w:p w:rsidR="00411DD3" w:rsidRPr="00411DD3" w:rsidRDefault="00411DD3" w:rsidP="00411DD3">
      <w:pPr>
        <w:autoSpaceDE w:val="0"/>
        <w:autoSpaceDN w:val="0"/>
        <w:adjustRightInd w:val="0"/>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2.2. Головним завданням Закладу є: </w:t>
      </w:r>
    </w:p>
    <w:p w:rsidR="00411DD3" w:rsidRPr="00411DD3" w:rsidRDefault="00411DD3" w:rsidP="00411DD3">
      <w:pPr>
        <w:pStyle w:val="a5"/>
        <w:numPr>
          <w:ilvl w:val="0"/>
          <w:numId w:val="8"/>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провадження освітньої діяльності, яка включає навчальну і виховну;</w:t>
      </w:r>
    </w:p>
    <w:p w:rsidR="00411DD3" w:rsidRPr="00411DD3" w:rsidRDefault="00411DD3" w:rsidP="00411DD3">
      <w:pPr>
        <w:pStyle w:val="a5"/>
        <w:numPr>
          <w:ilvl w:val="0"/>
          <w:numId w:val="8"/>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виховання морально, психічно і фізично здорового покоління громадян; </w:t>
      </w:r>
    </w:p>
    <w:p w:rsidR="00411DD3" w:rsidRPr="00411DD3" w:rsidRDefault="00411DD3" w:rsidP="00411DD3">
      <w:pPr>
        <w:pStyle w:val="a5"/>
        <w:numPr>
          <w:ilvl w:val="0"/>
          <w:numId w:val="8"/>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формування громадянської позиції, почуття власної гідності, відповідальності перед законом за свої дії, свідомого ставлення до обов’язків людини і громадянина; </w:t>
      </w:r>
    </w:p>
    <w:p w:rsidR="00411DD3" w:rsidRPr="00411DD3" w:rsidRDefault="00411DD3" w:rsidP="00411DD3">
      <w:pPr>
        <w:pStyle w:val="a5"/>
        <w:numPr>
          <w:ilvl w:val="0"/>
          <w:numId w:val="8"/>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забезпечення високих етичних норм, атмосфери доброзичливості і взаємної поваги у стосунках між працівниками, вчителями, учнями;</w:t>
      </w:r>
    </w:p>
    <w:p w:rsidR="00411DD3" w:rsidRPr="00411DD3" w:rsidRDefault="00411DD3" w:rsidP="00411DD3">
      <w:pPr>
        <w:pStyle w:val="a5"/>
        <w:numPr>
          <w:ilvl w:val="0"/>
          <w:numId w:val="9"/>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оновлення змісту освіти, розробка і апробація нових педагогічних технологій, методів і форм навчання та виховання, створення інноваційного середовища з метою організації розвивально-виховного простору;</w:t>
      </w:r>
    </w:p>
    <w:p w:rsidR="00411DD3" w:rsidRPr="00411DD3" w:rsidRDefault="00411DD3" w:rsidP="00411DD3">
      <w:pPr>
        <w:pStyle w:val="a5"/>
        <w:numPr>
          <w:ilvl w:val="0"/>
          <w:numId w:val="9"/>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реалізація права учнів на вільне формування політичних і світоглядних переконань;</w:t>
      </w:r>
    </w:p>
    <w:p w:rsidR="00411DD3" w:rsidRPr="00411DD3" w:rsidRDefault="00411DD3" w:rsidP="00411DD3">
      <w:pPr>
        <w:pStyle w:val="a5"/>
        <w:numPr>
          <w:ilvl w:val="0"/>
          <w:numId w:val="9"/>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виховання шанобливого ставлення до родини, поваги до народних традицій і звичаїв, державної мови, національних цінностей.</w:t>
      </w:r>
    </w:p>
    <w:p w:rsidR="00411DD3" w:rsidRPr="00411DD3" w:rsidRDefault="00411DD3" w:rsidP="00411DD3">
      <w:pPr>
        <w:autoSpaceDE w:val="0"/>
        <w:autoSpaceDN w:val="0"/>
        <w:adjustRightInd w:val="0"/>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2.3. Принципами діяльності Закладу освіти є:</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proofErr w:type="spellStart"/>
      <w:r w:rsidRPr="00411DD3">
        <w:rPr>
          <w:rFonts w:ascii="Times New Roman" w:hAnsi="Times New Roman" w:cs="Times New Roman"/>
          <w:color w:val="000000"/>
          <w:sz w:val="28"/>
          <w:szCs w:val="28"/>
        </w:rPr>
        <w:t>людиноцентризм</w:t>
      </w:r>
      <w:proofErr w:type="spellEnd"/>
      <w:r w:rsidRPr="00411DD3">
        <w:rPr>
          <w:rFonts w:ascii="Times New Roman" w:hAnsi="Times New Roman" w:cs="Times New Roman"/>
          <w:color w:val="000000"/>
          <w:sz w:val="28"/>
          <w:szCs w:val="28"/>
        </w:rPr>
        <w:t>;</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верховенство права;</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забезпечення якості освіти та якості освітньої діяльності;</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lastRenderedPageBreak/>
        <w:t>забезпечення рівного доступу до освіти без дискримінації за будь-якими ознаками, у тому числі за ознакою інвалідності;</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розвиток інклюзивного освітнього середовища;</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забезпечення універсального дизайну та розумного пристосування;</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науковий характер освіти;</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прозорість і публічність прийняття та виконання управлінських рішень;</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відповідальність і підзвітність перед суспільством;</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нерозривний зв’язок із світовою та національною історією, культурою, національними традиціями;</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свобода у виборі видів, форм і темпу здобуття освіти, освітньої програми, Закладу освіти;</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академічна доброчесність;</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академічна свобода;</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фінансова, академічна, кадрова та організаційна автономія у межах, визначених законом;</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гуманізм;</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демократизм;</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єдність навчання, виховання та розвитку;</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виховання патріотизму, поваги до культурних цінностей Українського народу, його історико-культурного надбання і традицій;</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формування усвідомленої потреби в дотриманні Конституції та законів України, нетерпимості до їх порушення;</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формування громадянської культури та культури демократії;</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формування культури здорового способу життя, екологічної культури і дбайливого ставлення до довкілля;</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невтручання політичних партій в освітній процес;</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невтручання релігійних організацій в освітній процес (крім випадків, визначених цим Законом);</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різнобічність та збалансованість інформації щодо політичних, світоглядних та релігійних питань;</w:t>
      </w:r>
    </w:p>
    <w:p w:rsidR="00411DD3" w:rsidRPr="00411DD3" w:rsidRDefault="00411DD3" w:rsidP="00411DD3">
      <w:pPr>
        <w:pStyle w:val="a5"/>
        <w:numPr>
          <w:ilvl w:val="0"/>
          <w:numId w:val="10"/>
        </w:numPr>
        <w:autoSpaceDE w:val="0"/>
        <w:autoSpaceDN w:val="0"/>
        <w:adjustRightInd w:val="0"/>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нетерпимість до проявів корупції та хабарництва.</w:t>
      </w:r>
    </w:p>
    <w:p w:rsidR="00411DD3" w:rsidRPr="00411DD3" w:rsidRDefault="00411DD3" w:rsidP="00411DD3">
      <w:pPr>
        <w:pStyle w:val="rvps2"/>
        <w:shd w:val="clear" w:color="auto" w:fill="FFFFFF"/>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2.4. Заклад освіти:</w:t>
      </w:r>
    </w:p>
    <w:p w:rsidR="00411DD3" w:rsidRPr="00411DD3" w:rsidRDefault="00411DD3" w:rsidP="00411DD3">
      <w:pPr>
        <w:pStyle w:val="rvps2"/>
        <w:numPr>
          <w:ilvl w:val="0"/>
          <w:numId w:val="11"/>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реалізує положення </w:t>
      </w:r>
      <w:hyperlink r:id="rId8" w:tgtFrame="_blank" w:history="1">
        <w:r w:rsidRPr="00411DD3">
          <w:rPr>
            <w:color w:val="000000"/>
            <w:sz w:val="28"/>
            <w:szCs w:val="28"/>
            <w:lang w:val="uk-UA"/>
          </w:rPr>
          <w:t>Конституції України</w:t>
        </w:r>
      </w:hyperlink>
      <w:r w:rsidRPr="00411DD3">
        <w:rPr>
          <w:color w:val="000000"/>
          <w:sz w:val="28"/>
          <w:szCs w:val="28"/>
          <w:lang w:val="uk-UA"/>
        </w:rPr>
        <w:t>, </w:t>
      </w:r>
      <w:hyperlink r:id="rId9" w:tgtFrame="_blank" w:history="1">
        <w:r w:rsidRPr="00411DD3">
          <w:rPr>
            <w:color w:val="000000"/>
            <w:sz w:val="28"/>
            <w:szCs w:val="28"/>
            <w:lang w:val="uk-UA"/>
          </w:rPr>
          <w:t>Законів України</w:t>
        </w:r>
      </w:hyperlink>
      <w:r w:rsidRPr="00411DD3">
        <w:rPr>
          <w:color w:val="000000"/>
          <w:sz w:val="28"/>
          <w:szCs w:val="28"/>
          <w:lang w:val="uk-UA"/>
        </w:rPr>
        <w:t> «Про освіту», «Про повну загальну середню освіту», інших нормативно-правових актів у галузі освіти;</w:t>
      </w:r>
    </w:p>
    <w:p w:rsidR="00411DD3" w:rsidRPr="00411DD3" w:rsidRDefault="00411DD3" w:rsidP="00411DD3">
      <w:pPr>
        <w:pStyle w:val="a5"/>
        <w:numPr>
          <w:ilvl w:val="0"/>
          <w:numId w:val="11"/>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забезпечує єдність навчання і виховання;</w:t>
      </w:r>
    </w:p>
    <w:p w:rsidR="00411DD3" w:rsidRPr="00411DD3" w:rsidRDefault="00411DD3" w:rsidP="00411DD3">
      <w:pPr>
        <w:pStyle w:val="a5"/>
        <w:numPr>
          <w:ilvl w:val="0"/>
          <w:numId w:val="11"/>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lastRenderedPageBreak/>
        <w:t>формує освітню (освітні) програму (програми) Закладу освіти;</w:t>
      </w:r>
    </w:p>
    <w:p w:rsidR="00411DD3" w:rsidRPr="00411DD3" w:rsidRDefault="00411DD3" w:rsidP="00411DD3">
      <w:pPr>
        <w:pStyle w:val="a5"/>
        <w:numPr>
          <w:ilvl w:val="0"/>
          <w:numId w:val="11"/>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створює науково-методичну і матеріально-технічну бази для організації та здійснення освітнього процесу;</w:t>
      </w:r>
    </w:p>
    <w:p w:rsidR="00411DD3" w:rsidRPr="00411DD3" w:rsidRDefault="00411DD3" w:rsidP="00411DD3">
      <w:pPr>
        <w:pStyle w:val="a5"/>
        <w:numPr>
          <w:ilvl w:val="0"/>
          <w:numId w:val="11"/>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забезпечує відповідність рівня загальної середньої освіти державним стандартам;</w:t>
      </w:r>
    </w:p>
    <w:p w:rsidR="00411DD3" w:rsidRPr="00411DD3" w:rsidRDefault="00411DD3" w:rsidP="00411DD3">
      <w:pPr>
        <w:pStyle w:val="a5"/>
        <w:numPr>
          <w:ilvl w:val="0"/>
          <w:numId w:val="11"/>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охороняє життя і здоров'я учнів, педагогічних та інших працівників Закладу освіти;</w:t>
      </w:r>
    </w:p>
    <w:p w:rsidR="00411DD3" w:rsidRPr="00411DD3" w:rsidRDefault="00411DD3" w:rsidP="00411DD3">
      <w:pPr>
        <w:pStyle w:val="a5"/>
        <w:numPr>
          <w:ilvl w:val="0"/>
          <w:numId w:val="11"/>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формує в учнів засади здорового способу життя, гігієнічні навички;</w:t>
      </w:r>
    </w:p>
    <w:p w:rsidR="00411DD3" w:rsidRPr="00411DD3" w:rsidRDefault="00411DD3" w:rsidP="00411DD3">
      <w:pPr>
        <w:pStyle w:val="a5"/>
        <w:numPr>
          <w:ilvl w:val="0"/>
          <w:numId w:val="11"/>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забезпечує добір і розстановку кадрів;</w:t>
      </w:r>
    </w:p>
    <w:p w:rsidR="00411DD3" w:rsidRPr="00411DD3" w:rsidRDefault="00411DD3" w:rsidP="00411DD3">
      <w:pPr>
        <w:pStyle w:val="a5"/>
        <w:numPr>
          <w:ilvl w:val="0"/>
          <w:numId w:val="11"/>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планує власну діяльність та формує стратегію розвитку Закладу освіти;</w:t>
      </w:r>
    </w:p>
    <w:p w:rsidR="00411DD3" w:rsidRPr="00411DD3" w:rsidRDefault="00411DD3" w:rsidP="00411DD3">
      <w:pPr>
        <w:pStyle w:val="a5"/>
        <w:numPr>
          <w:ilvl w:val="0"/>
          <w:numId w:val="11"/>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утворює, реорганізує та ліквідує структурні підрозділи;</w:t>
      </w:r>
    </w:p>
    <w:p w:rsidR="00411DD3" w:rsidRPr="00411DD3" w:rsidRDefault="00411DD3" w:rsidP="00411DD3">
      <w:pPr>
        <w:pStyle w:val="a5"/>
        <w:numPr>
          <w:ilvl w:val="0"/>
          <w:numId w:val="11"/>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встановлює відповідно до законодавства України прямі зв'язки із Закладами освіти зарубіжних країн, міжнародними організаціями тощо;</w:t>
      </w:r>
    </w:p>
    <w:p w:rsidR="00411DD3" w:rsidRPr="00411DD3" w:rsidRDefault="00411DD3" w:rsidP="00411DD3">
      <w:pPr>
        <w:pStyle w:val="a5"/>
        <w:numPr>
          <w:ilvl w:val="0"/>
          <w:numId w:val="11"/>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додержується фінансової дисципліни, зберігає матеріально-технічну базу;</w:t>
      </w:r>
    </w:p>
    <w:p w:rsidR="00411DD3" w:rsidRPr="00411DD3" w:rsidRDefault="00411DD3" w:rsidP="00411DD3">
      <w:pPr>
        <w:pStyle w:val="a5"/>
        <w:numPr>
          <w:ilvl w:val="0"/>
          <w:numId w:val="11"/>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видає документи про освіту встановленого зразка;</w:t>
      </w:r>
    </w:p>
    <w:p w:rsidR="00411DD3" w:rsidRPr="00411DD3" w:rsidRDefault="00411DD3" w:rsidP="00411DD3">
      <w:pPr>
        <w:pStyle w:val="a5"/>
        <w:numPr>
          <w:ilvl w:val="0"/>
          <w:numId w:val="11"/>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залишає у своєму розпорядженні і використовує власні надходження у порядку, визначеному законодавством України;</w:t>
      </w:r>
    </w:p>
    <w:p w:rsidR="00411DD3" w:rsidRPr="00411DD3" w:rsidRDefault="00411DD3" w:rsidP="00411DD3">
      <w:pPr>
        <w:pStyle w:val="a5"/>
        <w:numPr>
          <w:ilvl w:val="0"/>
          <w:numId w:val="11"/>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здійснює інші повноваження відповідно до законодавства України та цього Статуту.</w:t>
      </w:r>
    </w:p>
    <w:p w:rsidR="00411DD3" w:rsidRPr="00411DD3" w:rsidRDefault="00411DD3" w:rsidP="00411DD3">
      <w:pPr>
        <w:autoSpaceDE w:val="0"/>
        <w:autoSpaceDN w:val="0"/>
        <w:adjustRightInd w:val="0"/>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2.5. Виховання, навчання та спілкування з дітьми в Закладі освіти здійснюється державною мовою.</w:t>
      </w:r>
    </w:p>
    <w:p w:rsidR="00411DD3" w:rsidRPr="00411DD3" w:rsidRDefault="00411DD3" w:rsidP="00411DD3">
      <w:pPr>
        <w:autoSpaceDE w:val="0"/>
        <w:autoSpaceDN w:val="0"/>
        <w:adjustRightInd w:val="0"/>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2.6. Заклад освіти може здійснювати за дорученням Власника інші функції для виконання його Статутної діяльності. </w:t>
      </w:r>
    </w:p>
    <w:p w:rsidR="00411DD3" w:rsidRPr="00411DD3" w:rsidRDefault="00411DD3" w:rsidP="00411DD3">
      <w:pPr>
        <w:pStyle w:val="-0"/>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 xml:space="preserve">2.7. Заклад освіти може надавати платні освітні та інші послуги в порядку і межах, встановлених чинним законодавством України. </w:t>
      </w:r>
    </w:p>
    <w:p w:rsidR="00411DD3" w:rsidRPr="00411DD3" w:rsidRDefault="00411DD3" w:rsidP="00411DD3">
      <w:pPr>
        <w:pStyle w:val="-0"/>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 xml:space="preserve">2.8. Заклад освіти має право в межах погоджених планів роботи та кошторисів направляти спеціалістів за кордон та використовувати іноземних спеціалістів у своїй роботі згідно з чинним законодавством України. </w:t>
      </w:r>
    </w:p>
    <w:p w:rsidR="00411DD3" w:rsidRPr="00411DD3" w:rsidRDefault="00411DD3" w:rsidP="00411DD3">
      <w:pPr>
        <w:autoSpaceDE w:val="0"/>
        <w:autoSpaceDN w:val="0"/>
        <w:adjustRightInd w:val="0"/>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2.9. Для забезпечення виконання покладених на Заклад освіти завдань, зобов’язань Заклад освіти має право звертатися до органів місцевого самоврядування та органів виконавчої влади області усіх рівнів за відповідною інформацією. </w:t>
      </w:r>
    </w:p>
    <w:p w:rsidR="00411DD3" w:rsidRPr="00411DD3" w:rsidRDefault="00411DD3" w:rsidP="00411DD3">
      <w:pPr>
        <w:pStyle w:val="HTML"/>
        <w:spacing w:line="276" w:lineRule="auto"/>
        <w:ind w:firstLine="567"/>
        <w:jc w:val="both"/>
        <w:rPr>
          <w:rFonts w:ascii="Times New Roman" w:hAnsi="Times New Roman"/>
          <w:color w:val="000000"/>
          <w:sz w:val="28"/>
          <w:szCs w:val="28"/>
          <w:lang w:val="uk-UA"/>
        </w:rPr>
      </w:pPr>
    </w:p>
    <w:p w:rsidR="00411DD3" w:rsidRPr="00411DD3" w:rsidRDefault="00411DD3" w:rsidP="00411DD3">
      <w:pPr>
        <w:pStyle w:val="HTML"/>
        <w:spacing w:line="276" w:lineRule="auto"/>
        <w:ind w:firstLine="567"/>
        <w:jc w:val="center"/>
        <w:rPr>
          <w:rFonts w:ascii="Times New Roman" w:hAnsi="Times New Roman"/>
          <w:b/>
          <w:sz w:val="28"/>
          <w:szCs w:val="28"/>
          <w:lang w:val="uk-UA"/>
        </w:rPr>
      </w:pPr>
      <w:r w:rsidRPr="00411DD3">
        <w:rPr>
          <w:rFonts w:ascii="Times New Roman" w:hAnsi="Times New Roman"/>
          <w:b/>
          <w:sz w:val="28"/>
          <w:szCs w:val="28"/>
          <w:lang w:val="uk-UA"/>
        </w:rPr>
        <w:t>3. Повноваження Закладу освіти. Організація освітнього процесу</w:t>
      </w:r>
    </w:p>
    <w:p w:rsidR="00411DD3" w:rsidRPr="00411DD3" w:rsidRDefault="00411DD3" w:rsidP="00411DD3">
      <w:pPr>
        <w:pStyle w:val="HTML"/>
        <w:spacing w:line="276" w:lineRule="auto"/>
        <w:ind w:firstLine="567"/>
        <w:jc w:val="both"/>
        <w:rPr>
          <w:rFonts w:ascii="Times New Roman" w:hAnsi="Times New Roman"/>
          <w:b/>
          <w:sz w:val="28"/>
          <w:szCs w:val="28"/>
          <w:lang w:val="uk-UA"/>
        </w:rPr>
      </w:pPr>
    </w:p>
    <w:p w:rsidR="00411DD3" w:rsidRPr="00411DD3" w:rsidRDefault="00411DD3" w:rsidP="00411DD3">
      <w:pPr>
        <w:autoSpaceDE w:val="0"/>
        <w:spacing w:after="0"/>
        <w:ind w:firstLine="567"/>
        <w:jc w:val="both"/>
        <w:rPr>
          <w:rFonts w:ascii="Times New Roman" w:hAnsi="Times New Roman" w:cs="Times New Roman"/>
          <w:color w:val="000000"/>
          <w:sz w:val="28"/>
          <w:szCs w:val="28"/>
        </w:rPr>
      </w:pPr>
      <w:r w:rsidRPr="00411DD3">
        <w:rPr>
          <w:rFonts w:ascii="Times New Roman" w:hAnsi="Times New Roman" w:cs="Times New Roman"/>
          <w:sz w:val="28"/>
          <w:szCs w:val="28"/>
        </w:rPr>
        <w:t xml:space="preserve"> 3.1. Заклад</w:t>
      </w:r>
      <w:r w:rsidRPr="00411DD3">
        <w:rPr>
          <w:rFonts w:ascii="Times New Roman" w:hAnsi="Times New Roman" w:cs="Times New Roman"/>
          <w:color w:val="000000"/>
          <w:sz w:val="28"/>
          <w:szCs w:val="28"/>
        </w:rPr>
        <w:t xml:space="preserve"> освіти самостійно приймає рішення і здійснює діяльність в межах своєї компетенції, передбаченої законодавством України та цим Статутом.</w:t>
      </w:r>
    </w:p>
    <w:p w:rsidR="00411DD3" w:rsidRPr="00411DD3" w:rsidRDefault="00411DD3" w:rsidP="00411DD3">
      <w:pPr>
        <w:spacing w:after="0"/>
        <w:ind w:firstLine="567"/>
        <w:jc w:val="both"/>
        <w:rPr>
          <w:rFonts w:ascii="Times New Roman" w:hAnsi="Times New Roman" w:cs="Times New Roman"/>
          <w:sz w:val="28"/>
          <w:szCs w:val="28"/>
        </w:rPr>
      </w:pPr>
      <w:r w:rsidRPr="00411DD3">
        <w:rPr>
          <w:rFonts w:ascii="Times New Roman" w:hAnsi="Times New Roman" w:cs="Times New Roman"/>
          <w:color w:val="000000"/>
          <w:sz w:val="28"/>
          <w:szCs w:val="28"/>
        </w:rPr>
        <w:lastRenderedPageBreak/>
        <w:t xml:space="preserve">3.2. </w:t>
      </w:r>
      <w:r w:rsidRPr="00411DD3">
        <w:rPr>
          <w:rFonts w:ascii="Times New Roman" w:hAnsi="Times New Roman" w:cs="Times New Roman"/>
          <w:sz w:val="28"/>
          <w:szCs w:val="28"/>
        </w:rPr>
        <w:t>Заклад освіти несе відповідальність перед особою, суспільством і державою за:</w:t>
      </w:r>
    </w:p>
    <w:p w:rsidR="00411DD3" w:rsidRPr="00411DD3" w:rsidRDefault="00411DD3" w:rsidP="00411DD3">
      <w:pPr>
        <w:pStyle w:val="HTML"/>
        <w:numPr>
          <w:ilvl w:val="0"/>
          <w:numId w:val="11"/>
        </w:numPr>
        <w:spacing w:line="276" w:lineRule="auto"/>
        <w:ind w:left="0" w:firstLine="567"/>
        <w:jc w:val="both"/>
        <w:rPr>
          <w:rFonts w:ascii="Times New Roman" w:hAnsi="Times New Roman"/>
          <w:sz w:val="28"/>
          <w:szCs w:val="28"/>
          <w:lang w:val="uk-UA"/>
        </w:rPr>
      </w:pPr>
      <w:r w:rsidRPr="00411DD3">
        <w:rPr>
          <w:rFonts w:ascii="Times New Roman" w:hAnsi="Times New Roman"/>
          <w:sz w:val="28"/>
          <w:szCs w:val="28"/>
          <w:lang w:val="uk-UA"/>
        </w:rPr>
        <w:t>безпечні та нешкідливі умови навчання та фізичного розвитку;</w:t>
      </w:r>
    </w:p>
    <w:p w:rsidR="00411DD3" w:rsidRPr="00411DD3" w:rsidRDefault="00411DD3" w:rsidP="00411DD3">
      <w:pPr>
        <w:pStyle w:val="HTML"/>
        <w:numPr>
          <w:ilvl w:val="0"/>
          <w:numId w:val="11"/>
        </w:numPr>
        <w:spacing w:line="276" w:lineRule="auto"/>
        <w:ind w:left="0" w:firstLine="567"/>
        <w:jc w:val="both"/>
        <w:rPr>
          <w:rFonts w:ascii="Times New Roman" w:hAnsi="Times New Roman"/>
          <w:sz w:val="28"/>
          <w:szCs w:val="28"/>
          <w:lang w:val="uk-UA"/>
        </w:rPr>
      </w:pPr>
      <w:r w:rsidRPr="00411DD3">
        <w:rPr>
          <w:rFonts w:ascii="Times New Roman" w:hAnsi="Times New Roman"/>
          <w:sz w:val="28"/>
          <w:szCs w:val="28"/>
          <w:lang w:val="uk-UA"/>
        </w:rPr>
        <w:t>дотримання державних стандартів освіти;</w:t>
      </w:r>
    </w:p>
    <w:p w:rsidR="00411DD3" w:rsidRPr="00411DD3" w:rsidRDefault="00411DD3" w:rsidP="00411DD3">
      <w:pPr>
        <w:pStyle w:val="HTML"/>
        <w:numPr>
          <w:ilvl w:val="0"/>
          <w:numId w:val="11"/>
        </w:numPr>
        <w:spacing w:line="276" w:lineRule="auto"/>
        <w:ind w:left="0" w:firstLine="567"/>
        <w:jc w:val="both"/>
        <w:rPr>
          <w:rFonts w:ascii="Times New Roman" w:hAnsi="Times New Roman"/>
          <w:sz w:val="28"/>
          <w:szCs w:val="28"/>
          <w:lang w:val="uk-UA"/>
        </w:rPr>
      </w:pPr>
      <w:r w:rsidRPr="00411DD3">
        <w:rPr>
          <w:rFonts w:ascii="Times New Roman" w:hAnsi="Times New Roman"/>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411DD3" w:rsidRPr="00411DD3" w:rsidRDefault="00411DD3" w:rsidP="00411DD3">
      <w:pPr>
        <w:pStyle w:val="HTML"/>
        <w:numPr>
          <w:ilvl w:val="0"/>
          <w:numId w:val="11"/>
        </w:numPr>
        <w:spacing w:line="276" w:lineRule="auto"/>
        <w:ind w:left="0" w:firstLine="567"/>
        <w:jc w:val="both"/>
        <w:rPr>
          <w:rFonts w:ascii="Times New Roman" w:hAnsi="Times New Roman"/>
          <w:sz w:val="28"/>
          <w:szCs w:val="28"/>
          <w:lang w:val="uk-UA"/>
        </w:rPr>
      </w:pPr>
      <w:r w:rsidRPr="00411DD3">
        <w:rPr>
          <w:rFonts w:ascii="Times New Roman" w:hAnsi="Times New Roman"/>
          <w:sz w:val="28"/>
          <w:szCs w:val="28"/>
          <w:lang w:val="uk-UA"/>
        </w:rPr>
        <w:t>дотримання фінансової дисципліни.</w:t>
      </w:r>
    </w:p>
    <w:p w:rsidR="00411DD3" w:rsidRPr="00411DD3" w:rsidRDefault="00411DD3" w:rsidP="00411DD3">
      <w:pPr>
        <w:autoSpaceDE w:val="0"/>
        <w:spacing w:after="0"/>
        <w:ind w:firstLine="567"/>
        <w:jc w:val="both"/>
        <w:rPr>
          <w:rFonts w:ascii="Times New Roman" w:hAnsi="Times New Roman" w:cs="Times New Roman"/>
          <w:sz w:val="28"/>
          <w:szCs w:val="28"/>
        </w:rPr>
      </w:pPr>
      <w:r w:rsidRPr="00411DD3">
        <w:rPr>
          <w:rFonts w:ascii="Times New Roman" w:hAnsi="Times New Roman" w:cs="Times New Roman"/>
          <w:sz w:val="28"/>
          <w:szCs w:val="28"/>
        </w:rPr>
        <w:t>3.3. Освітній процес у Закладі освіти здійснюється за груповою та індивідуальною формами навчання, положення про які затверджує центральний орган виконавчої влади, що забезпечує формування державної політики у сфері освіти.</w:t>
      </w:r>
    </w:p>
    <w:p w:rsidR="00411DD3" w:rsidRPr="00411DD3" w:rsidRDefault="00411DD3" w:rsidP="00411DD3">
      <w:pPr>
        <w:pStyle w:val="HTML"/>
        <w:spacing w:line="276" w:lineRule="auto"/>
        <w:ind w:firstLine="567"/>
        <w:jc w:val="both"/>
        <w:rPr>
          <w:rFonts w:ascii="Times New Roman" w:hAnsi="Times New Roman"/>
          <w:sz w:val="28"/>
          <w:szCs w:val="28"/>
          <w:lang w:val="uk-UA"/>
        </w:rPr>
      </w:pPr>
      <w:r w:rsidRPr="00411DD3">
        <w:rPr>
          <w:rFonts w:ascii="Times New Roman" w:hAnsi="Times New Roman"/>
          <w:sz w:val="28"/>
          <w:szCs w:val="28"/>
          <w:lang w:val="uk-UA"/>
        </w:rPr>
        <w:t xml:space="preserve">3.4. У Закладі освіти мовою освітнього процесу відповідно до законодавства визначена українська мова. </w:t>
      </w:r>
    </w:p>
    <w:p w:rsidR="00411DD3" w:rsidRPr="00411DD3" w:rsidRDefault="00411DD3" w:rsidP="00411DD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rStyle w:val="rvts0"/>
          <w:sz w:val="28"/>
          <w:szCs w:val="28"/>
          <w:lang w:val="uk-UA"/>
        </w:rPr>
      </w:pPr>
      <w:r w:rsidRPr="00411DD3">
        <w:rPr>
          <w:rStyle w:val="rvts0"/>
          <w:color w:val="000000"/>
          <w:sz w:val="28"/>
          <w:szCs w:val="28"/>
          <w:lang w:val="uk-UA"/>
        </w:rPr>
        <w:t xml:space="preserve">3.5. </w:t>
      </w:r>
      <w:r w:rsidRPr="00411DD3">
        <w:rPr>
          <w:sz w:val="28"/>
          <w:szCs w:val="28"/>
          <w:lang w:val="uk-UA"/>
        </w:rPr>
        <w:t>Зарахування учнів до Закладу освіти,</w:t>
      </w:r>
      <w:r w:rsidRPr="00411DD3">
        <w:rPr>
          <w:sz w:val="28"/>
          <w:szCs w:val="28"/>
          <w:lang w:val="uk-UA" w:eastAsia="uk-UA"/>
        </w:rPr>
        <w:t xml:space="preserve"> їх в</w:t>
      </w:r>
      <w:r w:rsidRPr="00411DD3">
        <w:rPr>
          <w:color w:val="000000"/>
          <w:sz w:val="28"/>
          <w:szCs w:val="28"/>
          <w:shd w:val="clear" w:color="auto" w:fill="FFFFFF"/>
          <w:lang w:val="uk-UA"/>
        </w:rPr>
        <w:t xml:space="preserve">ідрахування та переведення учнів до іншого Закладу освіти здійснюються в </w:t>
      </w:r>
      <w:r w:rsidRPr="00411DD3">
        <w:rPr>
          <w:sz w:val="28"/>
          <w:szCs w:val="28"/>
          <w:shd w:val="clear" w:color="auto" w:fill="FFFFFF"/>
          <w:lang w:val="uk-UA"/>
        </w:rPr>
        <w:t>установленому</w:t>
      </w:r>
      <w:r w:rsidRPr="00411DD3">
        <w:rPr>
          <w:color w:val="000000"/>
          <w:sz w:val="28"/>
          <w:szCs w:val="28"/>
          <w:shd w:val="clear" w:color="auto" w:fill="FFFFFF"/>
          <w:lang w:val="uk-UA"/>
        </w:rPr>
        <w:t xml:space="preserve"> законодавством порядку</w:t>
      </w:r>
      <w:r w:rsidRPr="00411DD3">
        <w:rPr>
          <w:rStyle w:val="rvts0"/>
          <w:sz w:val="28"/>
          <w:szCs w:val="28"/>
          <w:lang w:val="uk-UA"/>
        </w:rPr>
        <w:t>.</w:t>
      </w:r>
    </w:p>
    <w:p w:rsidR="00411DD3" w:rsidRPr="00411DD3" w:rsidRDefault="00411DD3" w:rsidP="00411DD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rStyle w:val="rvts0"/>
          <w:sz w:val="28"/>
          <w:szCs w:val="28"/>
          <w:lang w:val="uk-UA"/>
        </w:rPr>
      </w:pPr>
      <w:r w:rsidRPr="00411DD3">
        <w:rPr>
          <w:color w:val="000000"/>
          <w:sz w:val="28"/>
          <w:szCs w:val="28"/>
          <w:lang w:val="uk-UA"/>
        </w:rPr>
        <w:t>3.6. Режим роботи Закладу освіти визначається відповідно до законодавства з урахуванням необхідності забезпечення системності освітнього процесу. Режим роботи Закладу освіти схвалюється педагогічною радою і затверджується директором та повинен забезпечувати оптимальний розподіл інтелектуального та фізичного навантаження, навчальних занять і відпочинку, заходів з фізичного виховання та загартування, раціонального харчування, профілактики травматизму, дотримання протиепідемічних заходів, вимог техніки безпеки</w:t>
      </w:r>
    </w:p>
    <w:p w:rsidR="00411DD3" w:rsidRPr="00411DD3" w:rsidRDefault="00411DD3" w:rsidP="00411DD3">
      <w:pPr>
        <w:spacing w:after="0"/>
        <w:ind w:firstLine="567"/>
        <w:jc w:val="both"/>
        <w:rPr>
          <w:rFonts w:ascii="Times New Roman" w:hAnsi="Times New Roman" w:cs="Times New Roman"/>
          <w:color w:val="000000"/>
          <w:sz w:val="28"/>
          <w:szCs w:val="28"/>
        </w:rPr>
      </w:pPr>
      <w:r w:rsidRPr="00411DD3">
        <w:rPr>
          <w:rStyle w:val="rvts0"/>
          <w:rFonts w:ascii="Times New Roman" w:hAnsi="Times New Roman" w:cs="Times New Roman"/>
          <w:color w:val="000000"/>
          <w:sz w:val="28"/>
          <w:szCs w:val="28"/>
        </w:rPr>
        <w:t xml:space="preserve">3.7. </w:t>
      </w:r>
      <w:r w:rsidRPr="00411DD3">
        <w:rPr>
          <w:rFonts w:ascii="Times New Roman" w:hAnsi="Times New Roman" w:cs="Times New Roman"/>
          <w:color w:val="000000"/>
          <w:sz w:val="28"/>
          <w:szCs w:val="28"/>
        </w:rPr>
        <w:t>Гранична наповнюваність класів (груп) у Закладі освіти здійснюється відповідно до актів законодавства.</w:t>
      </w:r>
    </w:p>
    <w:p w:rsidR="00411DD3" w:rsidRPr="00411DD3" w:rsidRDefault="00411DD3" w:rsidP="00411DD3">
      <w:pPr>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3.8. Освітній процес у Закладі освіти організовується відповідно до Законів України «Про освіту», «Про повну загальну середню освіту», 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411DD3">
        <w:rPr>
          <w:rFonts w:ascii="Times New Roman" w:hAnsi="Times New Roman" w:cs="Times New Roman"/>
          <w:color w:val="000000"/>
          <w:sz w:val="28"/>
          <w:szCs w:val="28"/>
        </w:rPr>
        <w:t>компетентностей</w:t>
      </w:r>
      <w:proofErr w:type="spellEnd"/>
      <w:r w:rsidRPr="00411DD3">
        <w:rPr>
          <w:rFonts w:ascii="Times New Roman" w:hAnsi="Times New Roman" w:cs="Times New Roman"/>
          <w:color w:val="000000"/>
          <w:sz w:val="28"/>
          <w:szCs w:val="28"/>
        </w:rPr>
        <w:t>, визначених державними стандартами.</w:t>
      </w:r>
    </w:p>
    <w:p w:rsidR="00411DD3" w:rsidRPr="00411DD3" w:rsidRDefault="00411DD3" w:rsidP="00411DD3">
      <w:pPr>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3.9.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411DD3" w:rsidRPr="00411DD3" w:rsidRDefault="00411DD3" w:rsidP="00411DD3">
      <w:pPr>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3.10. Структура навчального року, тривалість навчального тижня, інші форми організації освітнього процесу в межах часу, передбаченого освітньою </w:t>
      </w:r>
      <w:r w:rsidRPr="00411DD3">
        <w:rPr>
          <w:rFonts w:ascii="Times New Roman" w:hAnsi="Times New Roman" w:cs="Times New Roman"/>
          <w:color w:val="000000"/>
          <w:sz w:val="28"/>
          <w:szCs w:val="28"/>
        </w:rPr>
        <w:lastRenderedPageBreak/>
        <w:t>програмою, схвалюються педагогічною радою Закладу освіти та затверджуються директором.</w:t>
      </w:r>
    </w:p>
    <w:p w:rsidR="00411DD3" w:rsidRPr="00411DD3" w:rsidRDefault="00411DD3" w:rsidP="00411DD3">
      <w:pPr>
        <w:shd w:val="clear" w:color="auto" w:fill="FFFFFF"/>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Розклад уроків (занять) складається відповідно до навчального плану з дотриманням педагогічних вимог та вимог санітарного законодавства з урахуванням профілю Закладу освіти та затверджується директором.</w:t>
      </w:r>
    </w:p>
    <w:p w:rsidR="00411DD3" w:rsidRPr="00411DD3" w:rsidRDefault="00411DD3" w:rsidP="00411DD3">
      <w:pPr>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3.11. У Закладі освіти визначення рівня досягнень учнів  у навчанні здійснюється відповідно до діючої системи оцінювання досягнень у навчанні учнів, ведеться тематичний облік знань.</w:t>
      </w:r>
    </w:p>
    <w:p w:rsidR="00411DD3" w:rsidRPr="00411DD3" w:rsidRDefault="00411DD3" w:rsidP="00411DD3">
      <w:pPr>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3.13. Здобувачам освіти видається відповідний документ про освіту.</w:t>
      </w:r>
    </w:p>
    <w:p w:rsidR="00411DD3" w:rsidRPr="00411DD3" w:rsidRDefault="00411DD3" w:rsidP="00411DD3">
      <w:pPr>
        <w:pStyle w:val="HTML"/>
        <w:tabs>
          <w:tab w:val="clear" w:pos="916"/>
          <w:tab w:val="left" w:pos="709"/>
        </w:tabs>
        <w:spacing w:line="276" w:lineRule="auto"/>
        <w:ind w:firstLine="567"/>
        <w:jc w:val="both"/>
        <w:rPr>
          <w:rFonts w:ascii="Times New Roman" w:hAnsi="Times New Roman"/>
          <w:color w:val="000000"/>
          <w:sz w:val="28"/>
          <w:szCs w:val="28"/>
          <w:lang w:val="uk-UA"/>
        </w:rPr>
      </w:pPr>
      <w:r w:rsidRPr="00411DD3">
        <w:rPr>
          <w:rFonts w:ascii="Times New Roman" w:hAnsi="Times New Roman"/>
          <w:color w:val="000000"/>
          <w:sz w:val="28"/>
          <w:szCs w:val="28"/>
          <w:lang w:val="uk-UA"/>
        </w:rPr>
        <w:t>3.14. Заклад освіти є відокремленим від церкви (релігійних організацій), має світський характер.</w:t>
      </w:r>
    </w:p>
    <w:p w:rsidR="00411DD3" w:rsidRPr="00411DD3" w:rsidRDefault="00411DD3" w:rsidP="00411DD3">
      <w:pPr>
        <w:pStyle w:val="HTML"/>
        <w:tabs>
          <w:tab w:val="clear" w:pos="916"/>
          <w:tab w:val="left" w:pos="709"/>
        </w:tabs>
        <w:spacing w:line="276" w:lineRule="auto"/>
        <w:ind w:firstLine="567"/>
        <w:jc w:val="both"/>
        <w:rPr>
          <w:rFonts w:ascii="Times New Roman" w:hAnsi="Times New Roman"/>
          <w:color w:val="000000"/>
          <w:sz w:val="28"/>
          <w:szCs w:val="28"/>
          <w:lang w:val="uk-UA"/>
        </w:rPr>
      </w:pPr>
      <w:r w:rsidRPr="00411DD3">
        <w:rPr>
          <w:rFonts w:ascii="Times New Roman" w:hAnsi="Times New Roman"/>
          <w:color w:val="000000"/>
          <w:sz w:val="28"/>
          <w:szCs w:val="28"/>
          <w:lang w:val="uk-UA"/>
        </w:rPr>
        <w:t>3.15. Політичні партії (об’єднання) не мають права втручатись в освітню діяльність Закладу освіти.</w:t>
      </w:r>
    </w:p>
    <w:p w:rsidR="00411DD3" w:rsidRPr="00411DD3" w:rsidRDefault="00411DD3" w:rsidP="00411DD3">
      <w:pPr>
        <w:pStyle w:val="HTML"/>
        <w:tabs>
          <w:tab w:val="clear" w:pos="916"/>
          <w:tab w:val="left" w:pos="709"/>
        </w:tabs>
        <w:spacing w:line="276" w:lineRule="auto"/>
        <w:ind w:firstLine="567"/>
        <w:jc w:val="both"/>
        <w:rPr>
          <w:rFonts w:ascii="Times New Roman" w:hAnsi="Times New Roman"/>
          <w:color w:val="000000"/>
          <w:sz w:val="28"/>
          <w:szCs w:val="28"/>
          <w:lang w:val="uk-UA"/>
        </w:rPr>
      </w:pPr>
      <w:r w:rsidRPr="00411DD3">
        <w:rPr>
          <w:rFonts w:ascii="Times New Roman" w:hAnsi="Times New Roman"/>
          <w:color w:val="000000"/>
          <w:sz w:val="28"/>
          <w:szCs w:val="28"/>
          <w:lang w:val="uk-UA"/>
        </w:rPr>
        <w:t xml:space="preserve">3.16. У Закладі освіти забороняється створення осередків політичних партій та функціонування будь-яких політичних об’єднань. </w:t>
      </w:r>
    </w:p>
    <w:p w:rsidR="00411DD3" w:rsidRPr="00411DD3" w:rsidRDefault="00411DD3" w:rsidP="00411DD3">
      <w:pPr>
        <w:pStyle w:val="HTML"/>
        <w:tabs>
          <w:tab w:val="clear" w:pos="916"/>
          <w:tab w:val="left" w:pos="709"/>
        </w:tabs>
        <w:spacing w:line="276" w:lineRule="auto"/>
        <w:ind w:firstLine="567"/>
        <w:jc w:val="both"/>
        <w:rPr>
          <w:rFonts w:ascii="Times New Roman" w:hAnsi="Times New Roman"/>
          <w:color w:val="000000"/>
          <w:sz w:val="28"/>
          <w:szCs w:val="28"/>
          <w:lang w:val="uk-UA"/>
        </w:rPr>
      </w:pPr>
      <w:r w:rsidRPr="00411DD3">
        <w:rPr>
          <w:rFonts w:ascii="Times New Roman" w:hAnsi="Times New Roman"/>
          <w:color w:val="000000"/>
          <w:sz w:val="28"/>
          <w:szCs w:val="28"/>
          <w:lang w:val="uk-UA"/>
        </w:rPr>
        <w:t>3.17. Забороняється залучати здобувачів освіти, працівників Закладу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411DD3" w:rsidRPr="00411DD3" w:rsidRDefault="00411DD3" w:rsidP="00411DD3">
      <w:pPr>
        <w:pStyle w:val="HTML"/>
        <w:tabs>
          <w:tab w:val="clear" w:pos="916"/>
          <w:tab w:val="left" w:pos="709"/>
        </w:tabs>
        <w:spacing w:line="276" w:lineRule="auto"/>
        <w:ind w:firstLine="567"/>
        <w:jc w:val="both"/>
        <w:rPr>
          <w:rFonts w:ascii="Times New Roman" w:hAnsi="Times New Roman"/>
          <w:color w:val="000000"/>
          <w:sz w:val="28"/>
          <w:szCs w:val="28"/>
          <w:lang w:val="uk-UA"/>
        </w:rPr>
      </w:pPr>
      <w:r w:rsidRPr="00411DD3">
        <w:rPr>
          <w:rFonts w:ascii="Times New Roman" w:hAnsi="Times New Roman"/>
          <w:color w:val="000000"/>
          <w:sz w:val="28"/>
          <w:szCs w:val="28"/>
          <w:lang w:val="uk-UA"/>
        </w:rPr>
        <w:t>3.18. 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rsidR="00411DD3" w:rsidRPr="00411DD3" w:rsidRDefault="00411DD3" w:rsidP="00411DD3">
      <w:pPr>
        <w:pStyle w:val="HTML"/>
        <w:tabs>
          <w:tab w:val="clear" w:pos="916"/>
          <w:tab w:val="left" w:pos="709"/>
        </w:tabs>
        <w:spacing w:line="276" w:lineRule="auto"/>
        <w:ind w:firstLine="567"/>
        <w:jc w:val="both"/>
        <w:rPr>
          <w:rFonts w:ascii="Times New Roman" w:hAnsi="Times New Roman"/>
          <w:color w:val="000000"/>
          <w:sz w:val="28"/>
          <w:szCs w:val="28"/>
          <w:lang w:val="uk-UA"/>
        </w:rPr>
      </w:pPr>
      <w:r w:rsidRPr="00411DD3">
        <w:rPr>
          <w:rFonts w:ascii="Times New Roman" w:hAnsi="Times New Roman"/>
          <w:color w:val="000000"/>
          <w:sz w:val="28"/>
          <w:szCs w:val="28"/>
          <w:lang w:val="uk-UA"/>
        </w:rPr>
        <w:t>3.19. У Закладі освіти для учнів 1-4 класів за бажанням батьків та інших законних представників можуть створюватись групи продовженого дня. Зарахування до груп продовженого дня і відрахування дітей із них здійснюється наказом директора школи на підставі заяв батьків чи інших законних представників. Режим роботи групи продовженого дня визначається керівником Закладу освіти згідно нормативних документів.</w:t>
      </w:r>
    </w:p>
    <w:p w:rsidR="00411DD3" w:rsidRPr="00411DD3" w:rsidRDefault="00411DD3" w:rsidP="00411DD3">
      <w:pPr>
        <w:pStyle w:val="HTML"/>
        <w:tabs>
          <w:tab w:val="clear" w:pos="916"/>
          <w:tab w:val="left" w:pos="709"/>
        </w:tabs>
        <w:spacing w:line="276" w:lineRule="auto"/>
        <w:ind w:firstLine="567"/>
        <w:jc w:val="both"/>
        <w:rPr>
          <w:rFonts w:ascii="Times New Roman" w:hAnsi="Times New Roman"/>
          <w:color w:val="000000"/>
          <w:sz w:val="28"/>
          <w:szCs w:val="28"/>
          <w:lang w:val="uk-UA"/>
        </w:rPr>
      </w:pPr>
    </w:p>
    <w:p w:rsidR="00411DD3" w:rsidRPr="00411DD3" w:rsidRDefault="00411DD3" w:rsidP="00411DD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center"/>
        <w:rPr>
          <w:b/>
          <w:bCs/>
          <w:color w:val="000000"/>
          <w:sz w:val="28"/>
          <w:szCs w:val="28"/>
          <w:lang w:val="uk-UA"/>
        </w:rPr>
      </w:pPr>
      <w:r w:rsidRPr="00411DD3">
        <w:rPr>
          <w:b/>
          <w:bCs/>
          <w:color w:val="000000"/>
          <w:sz w:val="28"/>
          <w:szCs w:val="28"/>
          <w:lang w:val="uk-UA"/>
        </w:rPr>
        <w:t>4.Учасники освітнього процесу, їх права та обов’язки</w:t>
      </w:r>
    </w:p>
    <w:p w:rsidR="00411DD3" w:rsidRPr="00411DD3" w:rsidRDefault="00411DD3" w:rsidP="00411DD3">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b/>
          <w:bCs/>
          <w:color w:val="000000"/>
          <w:sz w:val="28"/>
          <w:szCs w:val="28"/>
          <w:lang w:val="uk-UA"/>
        </w:rPr>
      </w:pPr>
    </w:p>
    <w:p w:rsidR="00411DD3" w:rsidRPr="00411DD3" w:rsidRDefault="00411DD3" w:rsidP="00411DD3">
      <w:pPr>
        <w:pStyle w:val="rvps2"/>
        <w:shd w:val="clear" w:color="auto" w:fill="FFFFFF"/>
        <w:spacing w:before="0" w:beforeAutospacing="0" w:after="0" w:afterAutospacing="0" w:line="276" w:lineRule="auto"/>
        <w:ind w:firstLine="567"/>
        <w:jc w:val="both"/>
        <w:rPr>
          <w:color w:val="000000"/>
          <w:sz w:val="28"/>
          <w:szCs w:val="28"/>
          <w:lang w:val="uk-UA"/>
        </w:rPr>
      </w:pPr>
      <w:r w:rsidRPr="00411DD3">
        <w:rPr>
          <w:sz w:val="28"/>
          <w:szCs w:val="28"/>
          <w:lang w:val="uk-UA"/>
        </w:rPr>
        <w:t xml:space="preserve">4.1. </w:t>
      </w:r>
      <w:r w:rsidRPr="00411DD3">
        <w:rPr>
          <w:color w:val="000000"/>
          <w:sz w:val="28"/>
          <w:szCs w:val="28"/>
          <w:lang w:val="uk-UA"/>
        </w:rPr>
        <w:t>Учасниками освітнього процесу Закладу освіти є:</w:t>
      </w:r>
    </w:p>
    <w:p w:rsidR="00411DD3" w:rsidRPr="00411DD3" w:rsidRDefault="00411DD3" w:rsidP="00411DD3">
      <w:pPr>
        <w:pStyle w:val="rvps2"/>
        <w:numPr>
          <w:ilvl w:val="0"/>
          <w:numId w:val="12"/>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 xml:space="preserve"> учні;</w:t>
      </w:r>
    </w:p>
    <w:p w:rsidR="00411DD3" w:rsidRPr="00411DD3" w:rsidRDefault="00411DD3" w:rsidP="00411DD3">
      <w:pPr>
        <w:pStyle w:val="rvps2"/>
        <w:numPr>
          <w:ilvl w:val="0"/>
          <w:numId w:val="12"/>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 xml:space="preserve"> педагогічні працівники;</w:t>
      </w:r>
    </w:p>
    <w:p w:rsidR="00411DD3" w:rsidRPr="00411DD3" w:rsidRDefault="00411DD3" w:rsidP="00411DD3">
      <w:pPr>
        <w:pStyle w:val="rvps2"/>
        <w:numPr>
          <w:ilvl w:val="0"/>
          <w:numId w:val="12"/>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 xml:space="preserve"> інші працівники Закладу освіти;</w:t>
      </w:r>
    </w:p>
    <w:p w:rsidR="00411DD3" w:rsidRPr="00411DD3" w:rsidRDefault="00411DD3" w:rsidP="00411DD3">
      <w:pPr>
        <w:pStyle w:val="rvps2"/>
        <w:numPr>
          <w:ilvl w:val="0"/>
          <w:numId w:val="12"/>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 xml:space="preserve"> батьки учнів;</w:t>
      </w:r>
    </w:p>
    <w:p w:rsidR="00411DD3" w:rsidRPr="00411DD3" w:rsidRDefault="00411DD3" w:rsidP="00411DD3">
      <w:pPr>
        <w:pStyle w:val="rvps2"/>
        <w:numPr>
          <w:ilvl w:val="0"/>
          <w:numId w:val="12"/>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 xml:space="preserve"> асистенти дітей (у разі їх допуску відповідно до вимог законодавства).</w:t>
      </w:r>
    </w:p>
    <w:p w:rsidR="00411DD3" w:rsidRPr="00411DD3" w:rsidRDefault="00411DD3" w:rsidP="00411DD3">
      <w:pPr>
        <w:shd w:val="clear" w:color="auto" w:fill="FFFFFF"/>
        <w:spacing w:after="0"/>
        <w:ind w:firstLine="567"/>
        <w:jc w:val="both"/>
        <w:rPr>
          <w:rFonts w:ascii="Times New Roman" w:hAnsi="Times New Roman" w:cs="Times New Roman"/>
          <w:sz w:val="28"/>
          <w:szCs w:val="28"/>
        </w:rPr>
      </w:pPr>
      <w:r w:rsidRPr="00411DD3">
        <w:rPr>
          <w:rFonts w:ascii="Times New Roman" w:hAnsi="Times New Roman" w:cs="Times New Roman"/>
          <w:color w:val="00B050"/>
          <w:sz w:val="28"/>
          <w:szCs w:val="28"/>
          <w:shd w:val="clear" w:color="auto" w:fill="FFFFFF"/>
        </w:rPr>
        <w:tab/>
      </w:r>
      <w:r w:rsidRPr="00411DD3">
        <w:rPr>
          <w:rFonts w:ascii="Times New Roman" w:hAnsi="Times New Roman" w:cs="Times New Roman"/>
          <w:sz w:val="28"/>
          <w:szCs w:val="28"/>
          <w:shd w:val="clear" w:color="auto" w:fill="FFFFFF"/>
        </w:rPr>
        <w:t xml:space="preserve">4.2. </w:t>
      </w:r>
      <w:r w:rsidRPr="00411DD3">
        <w:rPr>
          <w:rFonts w:ascii="Times New Roman" w:hAnsi="Times New Roman" w:cs="Times New Roman"/>
          <w:sz w:val="28"/>
          <w:szCs w:val="28"/>
        </w:rPr>
        <w:t>Права і обов'язки учнів, педагогічних та інших працівників визначаються Законами України «Про освіту», «Про повну загальну середню освіту» та цим Статутом.</w:t>
      </w:r>
    </w:p>
    <w:p w:rsidR="00411DD3" w:rsidRPr="00411DD3" w:rsidRDefault="00411DD3" w:rsidP="00411DD3">
      <w:pPr>
        <w:autoSpaceDE w:val="0"/>
        <w:autoSpaceDN w:val="0"/>
        <w:adjustRightInd w:val="0"/>
        <w:spacing w:after="0"/>
        <w:ind w:firstLine="567"/>
        <w:jc w:val="both"/>
        <w:rPr>
          <w:rFonts w:ascii="Times New Roman" w:hAnsi="Times New Roman" w:cs="Times New Roman"/>
          <w:sz w:val="28"/>
          <w:szCs w:val="28"/>
        </w:rPr>
      </w:pPr>
      <w:r w:rsidRPr="00411DD3">
        <w:rPr>
          <w:rFonts w:ascii="Times New Roman" w:hAnsi="Times New Roman" w:cs="Times New Roman"/>
          <w:sz w:val="28"/>
          <w:szCs w:val="28"/>
        </w:rPr>
        <w:lastRenderedPageBreak/>
        <w:t xml:space="preserve"> 4.3. Здобувачі освіти мають право на:</w:t>
      </w:r>
    </w:p>
    <w:p w:rsidR="00411DD3" w:rsidRPr="00411DD3" w:rsidRDefault="00411DD3" w:rsidP="00411DD3">
      <w:pPr>
        <w:pStyle w:val="a5"/>
        <w:numPr>
          <w:ilvl w:val="0"/>
          <w:numId w:val="25"/>
        </w:numPr>
        <w:autoSpaceDE w:val="0"/>
        <w:autoSpaceDN w:val="0"/>
        <w:adjustRightInd w:val="0"/>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411DD3" w:rsidRPr="00411DD3" w:rsidRDefault="00411DD3" w:rsidP="00411DD3">
      <w:pPr>
        <w:pStyle w:val="a5"/>
        <w:numPr>
          <w:ilvl w:val="0"/>
          <w:numId w:val="25"/>
        </w:numPr>
        <w:autoSpaceDE w:val="0"/>
        <w:autoSpaceDN w:val="0"/>
        <w:adjustRightInd w:val="0"/>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якісні освітні послуги;</w:t>
      </w:r>
    </w:p>
    <w:p w:rsidR="00411DD3" w:rsidRPr="00411DD3" w:rsidRDefault="00411DD3" w:rsidP="00411DD3">
      <w:pPr>
        <w:pStyle w:val="a5"/>
        <w:numPr>
          <w:ilvl w:val="0"/>
          <w:numId w:val="25"/>
        </w:numPr>
        <w:autoSpaceDE w:val="0"/>
        <w:autoSpaceDN w:val="0"/>
        <w:adjustRightInd w:val="0"/>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справедливе та об'єктивне оцінювання результатів навчання;</w:t>
      </w:r>
    </w:p>
    <w:p w:rsidR="00411DD3" w:rsidRPr="00411DD3" w:rsidRDefault="00411DD3" w:rsidP="00411DD3">
      <w:pPr>
        <w:pStyle w:val="a5"/>
        <w:numPr>
          <w:ilvl w:val="0"/>
          <w:numId w:val="25"/>
        </w:numPr>
        <w:shd w:val="clear" w:color="auto" w:fill="FFFFFF"/>
        <w:tabs>
          <w:tab w:val="left" w:pos="0"/>
        </w:tabs>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відзначення успіхів у своїй діяльності;</w:t>
      </w:r>
    </w:p>
    <w:p w:rsidR="00411DD3" w:rsidRPr="00411DD3" w:rsidRDefault="00411DD3" w:rsidP="00411DD3">
      <w:pPr>
        <w:numPr>
          <w:ilvl w:val="0"/>
          <w:numId w:val="25"/>
        </w:numPr>
        <w:shd w:val="clear" w:color="auto" w:fill="FFFFFF"/>
        <w:tabs>
          <w:tab w:val="left" w:pos="0"/>
        </w:tabs>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свободу творчої, спортивної, оздоровчої, культурної, просвітницької, наукової і науково-технічної діяльності тощо;</w:t>
      </w:r>
    </w:p>
    <w:p w:rsidR="00411DD3" w:rsidRPr="00411DD3" w:rsidRDefault="00411DD3" w:rsidP="00411DD3">
      <w:pPr>
        <w:numPr>
          <w:ilvl w:val="0"/>
          <w:numId w:val="25"/>
        </w:numPr>
        <w:shd w:val="clear" w:color="auto" w:fill="FFFFFF"/>
        <w:tabs>
          <w:tab w:val="left" w:pos="0"/>
        </w:tabs>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безпечні та нешкідливі умови навчання, утримання, розвитку, виховання;</w:t>
      </w:r>
    </w:p>
    <w:p w:rsidR="00411DD3" w:rsidRPr="00411DD3" w:rsidRDefault="00411DD3" w:rsidP="00411DD3">
      <w:pPr>
        <w:numPr>
          <w:ilvl w:val="0"/>
          <w:numId w:val="25"/>
        </w:numPr>
        <w:shd w:val="clear" w:color="auto" w:fill="FFFFFF"/>
        <w:tabs>
          <w:tab w:val="left" w:pos="0"/>
        </w:tabs>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повагу людської гідності;</w:t>
      </w:r>
    </w:p>
    <w:p w:rsidR="00411DD3" w:rsidRPr="00411DD3" w:rsidRDefault="00411DD3" w:rsidP="00411DD3">
      <w:pPr>
        <w:numPr>
          <w:ilvl w:val="0"/>
          <w:numId w:val="25"/>
        </w:numPr>
        <w:shd w:val="clear" w:color="auto" w:fill="FFFFFF"/>
        <w:tabs>
          <w:tab w:val="left" w:pos="0"/>
        </w:tabs>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 xml:space="preserve">захист під час освітнього процесу від приниження честі та гідності, будь-яких форм насильства та експлуатації, </w:t>
      </w:r>
      <w:proofErr w:type="spellStart"/>
      <w:r w:rsidRPr="00411DD3">
        <w:rPr>
          <w:rFonts w:ascii="Times New Roman" w:hAnsi="Times New Roman" w:cs="Times New Roman"/>
          <w:sz w:val="28"/>
          <w:szCs w:val="28"/>
        </w:rPr>
        <w:t>булінгу</w:t>
      </w:r>
      <w:proofErr w:type="spellEnd"/>
      <w:r w:rsidRPr="00411DD3">
        <w:rPr>
          <w:rFonts w:ascii="Times New Roman" w:hAnsi="Times New Roman" w:cs="Times New Roman"/>
          <w:sz w:val="28"/>
          <w:szCs w:val="28"/>
        </w:rPr>
        <w:t xml:space="preserve"> (цькування), дискримінації за будь-якою ознакою, пропаганди та агітації, що завдають шкоди здоров’ю здобувача освіти;</w:t>
      </w:r>
    </w:p>
    <w:p w:rsidR="00411DD3" w:rsidRPr="00411DD3" w:rsidRDefault="00411DD3" w:rsidP="00411DD3">
      <w:pPr>
        <w:numPr>
          <w:ilvl w:val="0"/>
          <w:numId w:val="25"/>
        </w:numPr>
        <w:shd w:val="clear" w:color="auto" w:fill="FFFFFF"/>
        <w:tabs>
          <w:tab w:val="left" w:pos="0"/>
        </w:tabs>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 xml:space="preserve">отримання соціальних та психолого-педагогічних послуг як особа, яка постраждала від </w:t>
      </w:r>
      <w:proofErr w:type="spellStart"/>
      <w:r w:rsidRPr="00411DD3">
        <w:rPr>
          <w:rFonts w:ascii="Times New Roman" w:hAnsi="Times New Roman" w:cs="Times New Roman"/>
          <w:sz w:val="28"/>
          <w:szCs w:val="28"/>
        </w:rPr>
        <w:t>булінгу</w:t>
      </w:r>
      <w:proofErr w:type="spellEnd"/>
      <w:r w:rsidRPr="00411DD3">
        <w:rPr>
          <w:rFonts w:ascii="Times New Roman" w:hAnsi="Times New Roman" w:cs="Times New Roman"/>
          <w:sz w:val="28"/>
          <w:szCs w:val="28"/>
        </w:rPr>
        <w:t xml:space="preserve"> (цькування), стала його свідком або вчинила </w:t>
      </w:r>
      <w:proofErr w:type="spellStart"/>
      <w:r w:rsidRPr="00411DD3">
        <w:rPr>
          <w:rFonts w:ascii="Times New Roman" w:hAnsi="Times New Roman" w:cs="Times New Roman"/>
          <w:sz w:val="28"/>
          <w:szCs w:val="28"/>
        </w:rPr>
        <w:t>булінг</w:t>
      </w:r>
      <w:proofErr w:type="spellEnd"/>
      <w:r w:rsidRPr="00411DD3">
        <w:rPr>
          <w:rFonts w:ascii="Times New Roman" w:hAnsi="Times New Roman" w:cs="Times New Roman"/>
          <w:sz w:val="28"/>
          <w:szCs w:val="28"/>
        </w:rPr>
        <w:t xml:space="preserve"> (цькування);</w:t>
      </w:r>
    </w:p>
    <w:p w:rsidR="00411DD3" w:rsidRPr="00411DD3" w:rsidRDefault="00411DD3" w:rsidP="00411DD3">
      <w:pPr>
        <w:numPr>
          <w:ilvl w:val="0"/>
          <w:numId w:val="25"/>
        </w:numPr>
        <w:shd w:val="clear" w:color="auto" w:fill="FFFFFF"/>
        <w:tabs>
          <w:tab w:val="left" w:pos="0"/>
        </w:tabs>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користування бібліотекою, навчальною,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11DD3" w:rsidRPr="00411DD3" w:rsidRDefault="00411DD3" w:rsidP="00411DD3">
      <w:pPr>
        <w:numPr>
          <w:ilvl w:val="0"/>
          <w:numId w:val="25"/>
        </w:numPr>
        <w:shd w:val="clear" w:color="auto" w:fill="FFFFFF"/>
        <w:tabs>
          <w:tab w:val="left" w:pos="0"/>
        </w:tabs>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доступ до інформаційних ресурсів і комунікацій, що використовуються в освітньому процесі;</w:t>
      </w:r>
    </w:p>
    <w:p w:rsidR="00411DD3" w:rsidRPr="00411DD3" w:rsidRDefault="00411DD3" w:rsidP="00411DD3">
      <w:pPr>
        <w:numPr>
          <w:ilvl w:val="0"/>
          <w:numId w:val="25"/>
        </w:numPr>
        <w:shd w:val="clear" w:color="auto" w:fill="FFFFFF"/>
        <w:tabs>
          <w:tab w:val="left" w:pos="0"/>
        </w:tabs>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 xml:space="preserve"> участь у громадському самоврядуванні та управлінні Закладом освіти через батьків або осіб, що їх замінюють. </w:t>
      </w:r>
    </w:p>
    <w:p w:rsidR="00411DD3" w:rsidRPr="00411DD3" w:rsidRDefault="00411DD3" w:rsidP="00411DD3">
      <w:pPr>
        <w:shd w:val="clear" w:color="auto" w:fill="FFFFFF"/>
        <w:tabs>
          <w:tab w:val="left" w:pos="900"/>
          <w:tab w:val="left" w:pos="993"/>
        </w:tabs>
        <w:spacing w:after="0"/>
        <w:ind w:firstLine="567"/>
        <w:jc w:val="both"/>
        <w:rPr>
          <w:rFonts w:ascii="Times New Roman" w:hAnsi="Times New Roman" w:cs="Times New Roman"/>
          <w:sz w:val="28"/>
          <w:szCs w:val="28"/>
        </w:rPr>
      </w:pPr>
      <w:r w:rsidRPr="00411DD3">
        <w:rPr>
          <w:rFonts w:ascii="Times New Roman" w:hAnsi="Times New Roman" w:cs="Times New Roman"/>
          <w:sz w:val="28"/>
          <w:szCs w:val="28"/>
        </w:rPr>
        <w:t>4.4. Обов’язки здобувачів освіти.</w:t>
      </w:r>
    </w:p>
    <w:p w:rsidR="00411DD3" w:rsidRPr="00411DD3" w:rsidRDefault="00411DD3" w:rsidP="00411DD3">
      <w:pPr>
        <w:shd w:val="clear" w:color="auto" w:fill="FFFFFF"/>
        <w:tabs>
          <w:tab w:val="left" w:pos="900"/>
          <w:tab w:val="left" w:pos="993"/>
        </w:tabs>
        <w:spacing w:after="0"/>
        <w:ind w:firstLine="567"/>
        <w:jc w:val="both"/>
        <w:rPr>
          <w:rFonts w:ascii="Times New Roman" w:hAnsi="Times New Roman" w:cs="Times New Roman"/>
          <w:sz w:val="28"/>
          <w:szCs w:val="28"/>
        </w:rPr>
      </w:pPr>
      <w:r w:rsidRPr="00411DD3">
        <w:rPr>
          <w:rFonts w:ascii="Times New Roman" w:hAnsi="Times New Roman" w:cs="Times New Roman"/>
          <w:sz w:val="28"/>
          <w:szCs w:val="28"/>
        </w:rPr>
        <w:tab/>
        <w:t>Учні зобов’язані:</w:t>
      </w:r>
    </w:p>
    <w:p w:rsidR="00411DD3" w:rsidRPr="00411DD3" w:rsidRDefault="00411DD3" w:rsidP="00411DD3">
      <w:pPr>
        <w:shd w:val="clear" w:color="auto" w:fill="FFFFFF"/>
        <w:tabs>
          <w:tab w:val="left" w:pos="900"/>
          <w:tab w:val="left" w:pos="993"/>
        </w:tabs>
        <w:spacing w:after="0"/>
        <w:ind w:firstLine="567"/>
        <w:jc w:val="both"/>
        <w:rPr>
          <w:rFonts w:ascii="Times New Roman" w:hAnsi="Times New Roman" w:cs="Times New Roman"/>
          <w:sz w:val="28"/>
          <w:szCs w:val="28"/>
        </w:rPr>
      </w:pPr>
      <w:r w:rsidRPr="00411DD3">
        <w:rPr>
          <w:rFonts w:ascii="Times New Roman" w:hAnsi="Times New Roman" w:cs="Times New Roman"/>
          <w:sz w:val="28"/>
          <w:szCs w:val="28"/>
        </w:rPr>
        <w:t xml:space="preserve">1) виконувати вимоги освітньої програми (індивідуального навчального </w:t>
      </w:r>
    </w:p>
    <w:p w:rsidR="00411DD3" w:rsidRPr="00411DD3" w:rsidRDefault="00411DD3" w:rsidP="00411DD3">
      <w:pPr>
        <w:shd w:val="clear" w:color="auto" w:fill="FFFFFF"/>
        <w:tabs>
          <w:tab w:val="left" w:pos="900"/>
          <w:tab w:val="left" w:pos="993"/>
        </w:tabs>
        <w:spacing w:after="0"/>
        <w:ind w:firstLine="567"/>
        <w:jc w:val="both"/>
        <w:rPr>
          <w:rFonts w:ascii="Times New Roman" w:hAnsi="Times New Roman" w:cs="Times New Roman"/>
          <w:sz w:val="28"/>
          <w:szCs w:val="28"/>
        </w:rPr>
      </w:pPr>
      <w:r w:rsidRPr="00411DD3">
        <w:rPr>
          <w:rFonts w:ascii="Times New Roman" w:hAnsi="Times New Roman" w:cs="Times New Roman"/>
          <w:sz w:val="28"/>
          <w:szCs w:val="28"/>
        </w:rPr>
        <w:t>плану за його наявності), та досягти результатів навчання, передбачених Державним стандартом освіти;</w:t>
      </w:r>
    </w:p>
    <w:p w:rsidR="00411DD3" w:rsidRPr="00411DD3" w:rsidRDefault="00411DD3" w:rsidP="00411DD3">
      <w:pPr>
        <w:shd w:val="clear" w:color="auto" w:fill="FFFFFF"/>
        <w:tabs>
          <w:tab w:val="left" w:pos="900"/>
          <w:tab w:val="left" w:pos="993"/>
        </w:tabs>
        <w:spacing w:after="0"/>
        <w:ind w:firstLine="567"/>
        <w:jc w:val="both"/>
        <w:rPr>
          <w:rFonts w:ascii="Times New Roman" w:hAnsi="Times New Roman" w:cs="Times New Roman"/>
          <w:sz w:val="28"/>
          <w:szCs w:val="28"/>
        </w:rPr>
      </w:pPr>
      <w:r w:rsidRPr="00411DD3">
        <w:rPr>
          <w:rFonts w:ascii="Times New Roman" w:hAnsi="Times New Roman" w:cs="Times New Roman"/>
          <w:sz w:val="28"/>
          <w:szCs w:val="28"/>
        </w:rPr>
        <w:t xml:space="preserve">2) поважати гідність, права, свободи та законні інтереси всіх учасників </w:t>
      </w:r>
    </w:p>
    <w:p w:rsidR="00411DD3" w:rsidRPr="00411DD3" w:rsidRDefault="00411DD3" w:rsidP="00411DD3">
      <w:pPr>
        <w:shd w:val="clear" w:color="auto" w:fill="FFFFFF"/>
        <w:tabs>
          <w:tab w:val="left" w:pos="900"/>
          <w:tab w:val="left" w:pos="993"/>
        </w:tabs>
        <w:spacing w:after="0"/>
        <w:ind w:firstLine="567"/>
        <w:jc w:val="both"/>
        <w:rPr>
          <w:rFonts w:ascii="Times New Roman" w:hAnsi="Times New Roman" w:cs="Times New Roman"/>
          <w:sz w:val="28"/>
          <w:szCs w:val="28"/>
        </w:rPr>
      </w:pPr>
      <w:r w:rsidRPr="00411DD3">
        <w:rPr>
          <w:rFonts w:ascii="Times New Roman" w:hAnsi="Times New Roman" w:cs="Times New Roman"/>
          <w:sz w:val="28"/>
          <w:szCs w:val="28"/>
        </w:rPr>
        <w:t>освітнього процесу, дотримуватись етичних норм;</w:t>
      </w:r>
    </w:p>
    <w:p w:rsidR="00411DD3" w:rsidRPr="00411DD3" w:rsidRDefault="00411DD3" w:rsidP="00411DD3">
      <w:pPr>
        <w:shd w:val="clear" w:color="auto" w:fill="FFFFFF"/>
        <w:tabs>
          <w:tab w:val="left" w:pos="900"/>
          <w:tab w:val="left" w:pos="993"/>
        </w:tabs>
        <w:spacing w:after="0"/>
        <w:ind w:firstLine="567"/>
        <w:jc w:val="both"/>
        <w:rPr>
          <w:rFonts w:ascii="Times New Roman" w:hAnsi="Times New Roman" w:cs="Times New Roman"/>
          <w:sz w:val="28"/>
          <w:szCs w:val="28"/>
        </w:rPr>
      </w:pPr>
      <w:r w:rsidRPr="00411DD3">
        <w:rPr>
          <w:rFonts w:ascii="Times New Roman" w:hAnsi="Times New Roman" w:cs="Times New Roman"/>
          <w:sz w:val="28"/>
          <w:szCs w:val="28"/>
        </w:rPr>
        <w:t>3) відповідально та дбайливо ставитися до власного здоров’я, здоров’я оточуючих, довкілля та майна Закладу освіти;</w:t>
      </w:r>
    </w:p>
    <w:p w:rsidR="00411DD3" w:rsidRPr="00411DD3" w:rsidRDefault="00411DD3" w:rsidP="00411DD3">
      <w:pPr>
        <w:shd w:val="clear" w:color="auto" w:fill="FFFFFF"/>
        <w:tabs>
          <w:tab w:val="left" w:pos="900"/>
          <w:tab w:val="left" w:pos="993"/>
        </w:tabs>
        <w:spacing w:after="0"/>
        <w:ind w:firstLine="567"/>
        <w:jc w:val="both"/>
        <w:rPr>
          <w:rFonts w:ascii="Times New Roman" w:hAnsi="Times New Roman" w:cs="Times New Roman"/>
          <w:sz w:val="28"/>
          <w:szCs w:val="28"/>
        </w:rPr>
      </w:pPr>
      <w:r w:rsidRPr="00411DD3">
        <w:rPr>
          <w:rFonts w:ascii="Times New Roman" w:hAnsi="Times New Roman" w:cs="Times New Roman"/>
          <w:sz w:val="28"/>
          <w:szCs w:val="28"/>
        </w:rPr>
        <w:t xml:space="preserve">4) дотримуватися Статуту, правил внутрішнього розпорядку Закладу </w:t>
      </w:r>
    </w:p>
    <w:p w:rsidR="00411DD3" w:rsidRPr="00411DD3" w:rsidRDefault="00411DD3" w:rsidP="00411DD3">
      <w:pPr>
        <w:shd w:val="clear" w:color="auto" w:fill="FFFFFF"/>
        <w:tabs>
          <w:tab w:val="left" w:pos="900"/>
          <w:tab w:val="left" w:pos="993"/>
        </w:tabs>
        <w:spacing w:after="0"/>
        <w:ind w:firstLine="567"/>
        <w:jc w:val="both"/>
        <w:rPr>
          <w:rFonts w:ascii="Times New Roman" w:hAnsi="Times New Roman" w:cs="Times New Roman"/>
          <w:sz w:val="28"/>
          <w:szCs w:val="28"/>
        </w:rPr>
      </w:pPr>
      <w:r w:rsidRPr="00411DD3">
        <w:rPr>
          <w:rFonts w:ascii="Times New Roman" w:hAnsi="Times New Roman" w:cs="Times New Roman"/>
          <w:sz w:val="28"/>
          <w:szCs w:val="28"/>
        </w:rPr>
        <w:t>освіти;</w:t>
      </w:r>
    </w:p>
    <w:p w:rsidR="00411DD3" w:rsidRPr="00411DD3" w:rsidRDefault="00411DD3" w:rsidP="00411DD3">
      <w:pPr>
        <w:shd w:val="clear" w:color="auto" w:fill="FFFFFF"/>
        <w:tabs>
          <w:tab w:val="left" w:pos="0"/>
        </w:tabs>
        <w:spacing w:after="0"/>
        <w:ind w:firstLine="567"/>
        <w:jc w:val="both"/>
        <w:rPr>
          <w:rFonts w:ascii="Times New Roman" w:hAnsi="Times New Roman" w:cs="Times New Roman"/>
          <w:sz w:val="28"/>
          <w:szCs w:val="28"/>
        </w:rPr>
      </w:pPr>
      <w:r w:rsidRPr="00411DD3">
        <w:rPr>
          <w:rFonts w:ascii="Times New Roman" w:hAnsi="Times New Roman" w:cs="Times New Roman"/>
          <w:sz w:val="28"/>
          <w:szCs w:val="28"/>
        </w:rPr>
        <w:lastRenderedPageBreak/>
        <w:t xml:space="preserve">5) повідомляти керівництво Закладу освіти про факти </w:t>
      </w:r>
      <w:proofErr w:type="spellStart"/>
      <w:r w:rsidRPr="00411DD3">
        <w:rPr>
          <w:rFonts w:ascii="Times New Roman" w:hAnsi="Times New Roman" w:cs="Times New Roman"/>
          <w:sz w:val="28"/>
          <w:szCs w:val="28"/>
        </w:rPr>
        <w:t>булінгу</w:t>
      </w:r>
      <w:proofErr w:type="spellEnd"/>
      <w:r w:rsidRPr="00411DD3">
        <w:rPr>
          <w:rFonts w:ascii="Times New Roman" w:hAnsi="Times New Roman" w:cs="Times New Roman"/>
          <w:sz w:val="28"/>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411DD3" w:rsidRPr="00411DD3" w:rsidRDefault="00411DD3" w:rsidP="00411DD3">
      <w:pPr>
        <w:shd w:val="clear" w:color="auto" w:fill="FFFFFF"/>
        <w:tabs>
          <w:tab w:val="left" w:pos="900"/>
          <w:tab w:val="left" w:pos="993"/>
        </w:tabs>
        <w:spacing w:after="0"/>
        <w:ind w:firstLine="567"/>
        <w:jc w:val="both"/>
        <w:rPr>
          <w:rFonts w:ascii="Times New Roman" w:hAnsi="Times New Roman" w:cs="Times New Roman"/>
          <w:sz w:val="28"/>
          <w:szCs w:val="28"/>
        </w:rPr>
      </w:pPr>
      <w:r w:rsidRPr="00411DD3">
        <w:rPr>
          <w:rFonts w:ascii="Times New Roman" w:hAnsi="Times New Roman" w:cs="Times New Roman"/>
          <w:sz w:val="28"/>
          <w:szCs w:val="28"/>
        </w:rPr>
        <w:t>4.5. Здобувачі освіти мають також інші права та обов’язки, передбачені законодавством.</w:t>
      </w:r>
    </w:p>
    <w:p w:rsidR="00411DD3" w:rsidRPr="00411DD3" w:rsidRDefault="00411DD3" w:rsidP="00411DD3">
      <w:pPr>
        <w:pStyle w:val="rvps2"/>
        <w:shd w:val="clear" w:color="auto" w:fill="FFFFFF"/>
        <w:spacing w:before="0" w:beforeAutospacing="0" w:after="0" w:afterAutospacing="0" w:line="276" w:lineRule="auto"/>
        <w:ind w:firstLine="567"/>
        <w:jc w:val="both"/>
        <w:textAlignment w:val="baseline"/>
        <w:rPr>
          <w:sz w:val="28"/>
          <w:szCs w:val="28"/>
          <w:lang w:val="uk-UA"/>
        </w:rPr>
      </w:pPr>
      <w:r w:rsidRPr="00411DD3">
        <w:rPr>
          <w:sz w:val="28"/>
          <w:szCs w:val="28"/>
          <w:lang w:val="uk-UA"/>
        </w:rPr>
        <w:t>4.6. Керівник Закладу освіти в межах наданих йому повноважень організовує діяльність Закладу освіти, вирішує питання фінансово-господарської діяльності Закладу освіти, забезпечує організацію освітнього процесу та здійснення контролю за виконанням освітніх програм, здійснює інші повноваження, передбачені розділом 5 цього Статуту та чинним законодавством.</w:t>
      </w:r>
    </w:p>
    <w:p w:rsidR="00411DD3" w:rsidRPr="00411DD3" w:rsidRDefault="00411DD3" w:rsidP="00411DD3">
      <w:pPr>
        <w:shd w:val="clear" w:color="auto" w:fill="FFFFFF"/>
        <w:tabs>
          <w:tab w:val="left" w:pos="900"/>
          <w:tab w:val="left" w:pos="993"/>
        </w:tabs>
        <w:spacing w:after="0"/>
        <w:ind w:firstLine="567"/>
        <w:jc w:val="both"/>
        <w:rPr>
          <w:rFonts w:ascii="Times New Roman" w:hAnsi="Times New Roman" w:cs="Times New Roman"/>
          <w:sz w:val="28"/>
          <w:szCs w:val="28"/>
        </w:rPr>
      </w:pPr>
      <w:r w:rsidRPr="00411DD3">
        <w:rPr>
          <w:rFonts w:ascii="Times New Roman" w:hAnsi="Times New Roman" w:cs="Times New Roman"/>
          <w:sz w:val="28"/>
          <w:szCs w:val="28"/>
        </w:rPr>
        <w:t>4.7. Педагогічні працівники.</w:t>
      </w:r>
    </w:p>
    <w:p w:rsidR="00411DD3" w:rsidRPr="00411DD3" w:rsidRDefault="00411DD3" w:rsidP="00411DD3">
      <w:pPr>
        <w:shd w:val="clear" w:color="auto" w:fill="FFFFFF"/>
        <w:tabs>
          <w:tab w:val="left" w:pos="900"/>
          <w:tab w:val="left" w:pos="993"/>
        </w:tabs>
        <w:spacing w:after="0"/>
        <w:ind w:firstLine="567"/>
        <w:jc w:val="both"/>
        <w:rPr>
          <w:rFonts w:ascii="Times New Roman" w:hAnsi="Times New Roman" w:cs="Times New Roman"/>
          <w:color w:val="000000"/>
          <w:sz w:val="28"/>
          <w:szCs w:val="28"/>
          <w:shd w:val="clear" w:color="auto" w:fill="FFFFFF"/>
        </w:rPr>
      </w:pPr>
      <w:r w:rsidRPr="00411DD3">
        <w:rPr>
          <w:rFonts w:ascii="Times New Roman" w:hAnsi="Times New Roman" w:cs="Times New Roman"/>
          <w:color w:val="000000"/>
          <w:sz w:val="28"/>
          <w:szCs w:val="28"/>
          <w:shd w:val="clear" w:color="auto" w:fill="FFFFFF"/>
        </w:rPr>
        <w:t xml:space="preserve">Педагогічними працівниками повинні бути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p>
    <w:p w:rsidR="00411DD3" w:rsidRPr="00411DD3" w:rsidRDefault="00411DD3" w:rsidP="00411DD3">
      <w:pPr>
        <w:shd w:val="clear" w:color="auto" w:fill="FFFFFF"/>
        <w:tabs>
          <w:tab w:val="left" w:pos="900"/>
          <w:tab w:val="left" w:pos="993"/>
        </w:tabs>
        <w:spacing w:after="0"/>
        <w:ind w:firstLine="567"/>
        <w:jc w:val="both"/>
        <w:rPr>
          <w:rFonts w:ascii="Times New Roman" w:hAnsi="Times New Roman" w:cs="Times New Roman"/>
          <w:sz w:val="28"/>
          <w:szCs w:val="28"/>
          <w:shd w:val="clear" w:color="auto" w:fill="FFFFFF"/>
        </w:rPr>
      </w:pPr>
      <w:r w:rsidRPr="00411DD3">
        <w:rPr>
          <w:rFonts w:ascii="Times New Roman" w:hAnsi="Times New Roman" w:cs="Times New Roman"/>
          <w:sz w:val="28"/>
          <w:szCs w:val="28"/>
        </w:rPr>
        <w:t>4.</w:t>
      </w:r>
      <w:r w:rsidRPr="00411DD3">
        <w:rPr>
          <w:rFonts w:ascii="Times New Roman" w:hAnsi="Times New Roman" w:cs="Times New Roman"/>
          <w:sz w:val="28"/>
          <w:szCs w:val="28"/>
          <w:shd w:val="clear" w:color="auto" w:fill="FFFFFF"/>
        </w:rPr>
        <w:t>8. Права та обов'язки педагогічних працівників Закладу освіти р</w:t>
      </w:r>
      <w:r w:rsidRPr="00411DD3">
        <w:rPr>
          <w:rFonts w:ascii="Times New Roman" w:hAnsi="Times New Roman" w:cs="Times New Roman"/>
          <w:color w:val="000000"/>
          <w:sz w:val="28"/>
          <w:szCs w:val="28"/>
          <w:shd w:val="clear" w:color="auto" w:fill="FFFFFF"/>
        </w:rPr>
        <w:t xml:space="preserve">егулюються </w:t>
      </w:r>
      <w:hyperlink r:id="rId10" w:tgtFrame="_blank" w:history="1">
        <w:r w:rsidRPr="00411DD3">
          <w:rPr>
            <w:rFonts w:ascii="Times New Roman" w:hAnsi="Times New Roman" w:cs="Times New Roman"/>
            <w:color w:val="000000"/>
            <w:sz w:val="28"/>
            <w:szCs w:val="28"/>
            <w:shd w:val="clear" w:color="auto" w:fill="FFFFFF"/>
          </w:rPr>
          <w:t>Конституцією України</w:t>
        </w:r>
      </w:hyperlink>
      <w:r w:rsidRPr="00411DD3">
        <w:rPr>
          <w:rFonts w:ascii="Times New Roman" w:hAnsi="Times New Roman" w:cs="Times New Roman"/>
          <w:color w:val="000000"/>
          <w:sz w:val="28"/>
          <w:szCs w:val="28"/>
          <w:shd w:val="clear" w:color="auto" w:fill="FFFFFF"/>
        </w:rPr>
        <w:t xml:space="preserve">, </w:t>
      </w:r>
      <w:hyperlink r:id="rId11" w:tgtFrame="_blank" w:history="1">
        <w:r w:rsidRPr="00411DD3">
          <w:rPr>
            <w:rFonts w:ascii="Times New Roman" w:hAnsi="Times New Roman" w:cs="Times New Roman"/>
            <w:color w:val="000000"/>
            <w:sz w:val="28"/>
            <w:szCs w:val="28"/>
            <w:shd w:val="clear" w:color="auto" w:fill="FFFFFF"/>
          </w:rPr>
          <w:t>Законами України</w:t>
        </w:r>
      </w:hyperlink>
      <w:r w:rsidRPr="00411DD3">
        <w:rPr>
          <w:rFonts w:ascii="Times New Roman" w:hAnsi="Times New Roman" w:cs="Times New Roman"/>
          <w:color w:val="000000"/>
          <w:sz w:val="28"/>
          <w:szCs w:val="28"/>
          <w:shd w:val="clear" w:color="auto" w:fill="FFFFFF"/>
        </w:rPr>
        <w:t xml:space="preserve"> "Про освіту", «Про повну загальну середню освіту», </w:t>
      </w:r>
      <w:hyperlink r:id="rId12" w:tgtFrame="_blank" w:history="1">
        <w:r w:rsidRPr="00411DD3">
          <w:rPr>
            <w:rFonts w:ascii="Times New Roman" w:hAnsi="Times New Roman" w:cs="Times New Roman"/>
            <w:color w:val="000000"/>
            <w:sz w:val="28"/>
            <w:szCs w:val="28"/>
            <w:shd w:val="clear" w:color="auto" w:fill="FFFFFF"/>
          </w:rPr>
          <w:t>Кодексом законів про працю України</w:t>
        </w:r>
      </w:hyperlink>
      <w:r w:rsidRPr="00411DD3">
        <w:rPr>
          <w:rFonts w:ascii="Times New Roman" w:hAnsi="Times New Roman" w:cs="Times New Roman"/>
          <w:color w:val="000000"/>
          <w:sz w:val="28"/>
          <w:szCs w:val="28"/>
          <w:shd w:val="clear" w:color="auto" w:fill="FFFFFF"/>
        </w:rPr>
        <w:t>, та</w:t>
      </w:r>
      <w:r w:rsidRPr="00411DD3">
        <w:rPr>
          <w:rFonts w:ascii="Times New Roman" w:hAnsi="Times New Roman" w:cs="Times New Roman"/>
          <w:sz w:val="28"/>
          <w:szCs w:val="28"/>
          <w:shd w:val="clear" w:color="auto" w:fill="FFFFFF"/>
        </w:rPr>
        <w:t xml:space="preserve"> іншими нормативно-правовими актами та цим Статутом.</w:t>
      </w:r>
    </w:p>
    <w:p w:rsidR="00411DD3" w:rsidRPr="00411DD3" w:rsidRDefault="00411DD3" w:rsidP="00411DD3">
      <w:pPr>
        <w:shd w:val="clear" w:color="auto" w:fill="FFFFFF"/>
        <w:tabs>
          <w:tab w:val="left" w:pos="900"/>
          <w:tab w:val="left" w:pos="993"/>
        </w:tabs>
        <w:spacing w:after="0"/>
        <w:ind w:firstLine="567"/>
        <w:jc w:val="both"/>
        <w:rPr>
          <w:rFonts w:ascii="Times New Roman" w:hAnsi="Times New Roman" w:cs="Times New Roman"/>
          <w:sz w:val="28"/>
          <w:szCs w:val="28"/>
          <w:shd w:val="clear" w:color="auto" w:fill="FFFFFF"/>
        </w:rPr>
      </w:pPr>
      <w:r w:rsidRPr="00411DD3">
        <w:rPr>
          <w:rFonts w:ascii="Times New Roman" w:hAnsi="Times New Roman" w:cs="Times New Roman"/>
          <w:sz w:val="28"/>
          <w:szCs w:val="28"/>
        </w:rPr>
        <w:t>4.</w:t>
      </w:r>
      <w:r w:rsidRPr="00411DD3">
        <w:rPr>
          <w:rFonts w:ascii="Times New Roman" w:hAnsi="Times New Roman" w:cs="Times New Roman"/>
          <w:sz w:val="28"/>
          <w:szCs w:val="28"/>
          <w:shd w:val="clear" w:color="auto" w:fill="FFFFFF"/>
        </w:rPr>
        <w:t>9. Педагогічні працівники мають право на:</w:t>
      </w:r>
    </w:p>
    <w:p w:rsidR="00411DD3" w:rsidRPr="00411DD3" w:rsidRDefault="00411DD3" w:rsidP="00411DD3">
      <w:pPr>
        <w:pStyle w:val="rvps2"/>
        <w:numPr>
          <w:ilvl w:val="0"/>
          <w:numId w:val="14"/>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педагогічну ініціативу;</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розроблення та впровадження авторських навчальних програм, проектів, освітніх методик і технологій, методів і засобів, насамперед методи </w:t>
      </w:r>
      <w:proofErr w:type="spellStart"/>
      <w:r w:rsidRPr="00411DD3">
        <w:rPr>
          <w:rFonts w:ascii="Times New Roman" w:hAnsi="Times New Roman" w:cs="Times New Roman"/>
          <w:color w:val="000000"/>
          <w:sz w:val="28"/>
          <w:szCs w:val="28"/>
        </w:rPr>
        <w:t>компетентнісного</w:t>
      </w:r>
      <w:proofErr w:type="spellEnd"/>
      <w:r w:rsidRPr="00411DD3">
        <w:rPr>
          <w:rFonts w:ascii="Times New Roman" w:hAnsi="Times New Roman" w:cs="Times New Roman"/>
          <w:color w:val="000000"/>
          <w:sz w:val="28"/>
          <w:szCs w:val="28"/>
        </w:rPr>
        <w:t xml:space="preserve"> навчання;</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підвищення кваліфікації, перепідготовку;</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доступ до інформаційних ресурсів і комунікацій, що використовуються в освітньому процесі та науковій діяльності;</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відзначення успіхів у своїй професійній діяльності;</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lastRenderedPageBreak/>
        <w:t>справедливе та об’єктивне оцінювання своєї професійної діяльності;</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захист професійної честі та гідності;</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індивідуальну освітню (наукову, творчу, мистецьку та іншу) діяльність за межами Закладу освіти;</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творчу відпустку строком до одного року не більше одного разу на 10 років із зарахуванням до стажу роботи;</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забезпечення житлом у першочерговому порядку, пільгові кредити для індивідуального і кооперативного будівництва;</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забезпечення службовим житлом з усіма комунальними зручностями у порядку, передбаченому законодавством;</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безпечні і нешкідливі умови праці;</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подовжену оплачувану відпустку;</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участь у громадському самоврядуванні Закладу освіти;</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у роботі колегіальних органів управління Закладу освіти;</w:t>
      </w:r>
    </w:p>
    <w:p w:rsidR="00411DD3" w:rsidRPr="00411DD3" w:rsidRDefault="00411DD3" w:rsidP="00411DD3">
      <w:pPr>
        <w:pStyle w:val="a5"/>
        <w:numPr>
          <w:ilvl w:val="0"/>
          <w:numId w:val="14"/>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захист під час освітнього процесу від будь-яких форм насильства та експлуатації, у тому числі </w:t>
      </w:r>
      <w:proofErr w:type="spellStart"/>
      <w:r w:rsidRPr="00411DD3">
        <w:rPr>
          <w:rFonts w:ascii="Times New Roman" w:hAnsi="Times New Roman" w:cs="Times New Roman"/>
          <w:color w:val="000000"/>
          <w:sz w:val="28"/>
          <w:szCs w:val="28"/>
        </w:rPr>
        <w:t>булінгу</w:t>
      </w:r>
      <w:proofErr w:type="spellEnd"/>
      <w:r w:rsidRPr="00411DD3">
        <w:rPr>
          <w:rFonts w:ascii="Times New Roman" w:hAnsi="Times New Roman" w:cs="Times New Roman"/>
          <w:color w:val="000000"/>
          <w:sz w:val="28"/>
          <w:szCs w:val="28"/>
        </w:rPr>
        <w:t xml:space="preserve"> (цькування), дискримінації за будь-якою ознакою, від пропаганди та агітації, що завдають шкоди здоров’ю.</w:t>
      </w:r>
    </w:p>
    <w:p w:rsidR="00411DD3" w:rsidRPr="00411DD3" w:rsidRDefault="00411DD3" w:rsidP="00411DD3">
      <w:pPr>
        <w:shd w:val="clear" w:color="auto" w:fill="FFFFFF"/>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4.10. Педагогічні працівники зобов’язані:</w:t>
      </w:r>
    </w:p>
    <w:p w:rsidR="00411DD3" w:rsidRPr="00411DD3" w:rsidRDefault="00411DD3" w:rsidP="00411DD3">
      <w:pPr>
        <w:pStyle w:val="rvps2"/>
        <w:numPr>
          <w:ilvl w:val="0"/>
          <w:numId w:val="15"/>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постійно підвищувати свій професійний і загальнокультурний рівні та педагогічну майстерність;</w:t>
      </w:r>
    </w:p>
    <w:p w:rsidR="00411DD3" w:rsidRPr="00411DD3" w:rsidRDefault="00411DD3" w:rsidP="00411DD3">
      <w:pPr>
        <w:pStyle w:val="rvps2"/>
        <w:numPr>
          <w:ilvl w:val="0"/>
          <w:numId w:val="15"/>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виконувати освітню програму для досягнення здобувачами освіти передбачених нею результатів навчання;</w:t>
      </w:r>
    </w:p>
    <w:p w:rsidR="00411DD3" w:rsidRPr="00411DD3" w:rsidRDefault="00411DD3" w:rsidP="00411DD3">
      <w:pPr>
        <w:pStyle w:val="rvps2"/>
        <w:numPr>
          <w:ilvl w:val="0"/>
          <w:numId w:val="15"/>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rsidR="00411DD3" w:rsidRPr="00411DD3" w:rsidRDefault="00411DD3" w:rsidP="00411DD3">
      <w:pPr>
        <w:pStyle w:val="rvps2"/>
        <w:numPr>
          <w:ilvl w:val="0"/>
          <w:numId w:val="15"/>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411DD3" w:rsidRPr="00411DD3" w:rsidRDefault="00411DD3" w:rsidP="00411DD3">
      <w:pPr>
        <w:pStyle w:val="rvps2"/>
        <w:numPr>
          <w:ilvl w:val="0"/>
          <w:numId w:val="15"/>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дотримуватися педагогічної етики;</w:t>
      </w:r>
    </w:p>
    <w:p w:rsidR="00411DD3" w:rsidRPr="00411DD3" w:rsidRDefault="00411DD3" w:rsidP="00411DD3">
      <w:pPr>
        <w:pStyle w:val="rvps2"/>
        <w:numPr>
          <w:ilvl w:val="0"/>
          <w:numId w:val="15"/>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поважати гідність, права, свободи і законні інтереси всіх учасників освітнього процесу;</w:t>
      </w:r>
    </w:p>
    <w:p w:rsidR="00411DD3" w:rsidRPr="00411DD3" w:rsidRDefault="00411DD3" w:rsidP="00411DD3">
      <w:pPr>
        <w:pStyle w:val="rvps2"/>
        <w:numPr>
          <w:ilvl w:val="0"/>
          <w:numId w:val="15"/>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11DD3" w:rsidRPr="00411DD3" w:rsidRDefault="00411DD3" w:rsidP="00411DD3">
      <w:pPr>
        <w:pStyle w:val="rvps2"/>
        <w:numPr>
          <w:ilvl w:val="0"/>
          <w:numId w:val="15"/>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 xml:space="preserve">формувати у здобувачів освіти усвідомлення необхідності додержуватися </w:t>
      </w:r>
      <w:hyperlink r:id="rId13" w:tgtFrame="_blank" w:history="1">
        <w:r w:rsidRPr="00411DD3">
          <w:rPr>
            <w:color w:val="000000"/>
            <w:sz w:val="28"/>
            <w:szCs w:val="28"/>
            <w:lang w:val="uk-UA"/>
          </w:rPr>
          <w:t>Конституції</w:t>
        </w:r>
      </w:hyperlink>
      <w:r w:rsidRPr="00411DD3">
        <w:rPr>
          <w:color w:val="000000"/>
          <w:sz w:val="28"/>
          <w:szCs w:val="28"/>
          <w:lang w:val="uk-UA"/>
        </w:rPr>
        <w:t xml:space="preserve"> та законів України, захищати суверенітет і територіальну цілісність України;</w:t>
      </w:r>
    </w:p>
    <w:p w:rsidR="00411DD3" w:rsidRPr="00411DD3" w:rsidRDefault="00411DD3" w:rsidP="00411DD3">
      <w:pPr>
        <w:pStyle w:val="rvps2"/>
        <w:numPr>
          <w:ilvl w:val="0"/>
          <w:numId w:val="15"/>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11DD3" w:rsidRPr="00411DD3" w:rsidRDefault="00411DD3" w:rsidP="00411DD3">
      <w:pPr>
        <w:pStyle w:val="rvps2"/>
        <w:numPr>
          <w:ilvl w:val="0"/>
          <w:numId w:val="15"/>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lastRenderedPageBreak/>
        <w:t>формувати у здобувачів освіти прагнення до взаєморозуміння, миру, злагоди між усіма народами, етнічними, національними, релігійними групами;</w:t>
      </w:r>
    </w:p>
    <w:p w:rsidR="00411DD3" w:rsidRPr="00411DD3" w:rsidRDefault="00411DD3" w:rsidP="00411DD3">
      <w:pPr>
        <w:pStyle w:val="rvps2"/>
        <w:numPr>
          <w:ilvl w:val="0"/>
          <w:numId w:val="15"/>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 xml:space="preserve">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w:t>
      </w:r>
    </w:p>
    <w:p w:rsidR="00411DD3" w:rsidRPr="00411DD3" w:rsidRDefault="00411DD3" w:rsidP="00411DD3">
      <w:pPr>
        <w:pStyle w:val="rvps2"/>
        <w:numPr>
          <w:ilvl w:val="0"/>
          <w:numId w:val="15"/>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 xml:space="preserve">додержуватися установчих документів та правил внутрішнього розпорядку Закладу освіти, виконувати свої посадові обов’язки; </w:t>
      </w:r>
    </w:p>
    <w:p w:rsidR="00411DD3" w:rsidRPr="00411DD3" w:rsidRDefault="00411DD3" w:rsidP="00411DD3">
      <w:pPr>
        <w:pStyle w:val="rvps2"/>
        <w:numPr>
          <w:ilvl w:val="0"/>
          <w:numId w:val="15"/>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 xml:space="preserve">повідомляти керівництво Закладу освіти про факти </w:t>
      </w:r>
      <w:proofErr w:type="spellStart"/>
      <w:r w:rsidRPr="00411DD3">
        <w:rPr>
          <w:color w:val="000000"/>
          <w:sz w:val="28"/>
          <w:szCs w:val="28"/>
          <w:lang w:val="uk-UA"/>
        </w:rPr>
        <w:t>булінгу</w:t>
      </w:r>
      <w:proofErr w:type="spellEnd"/>
      <w:r w:rsidRPr="00411DD3">
        <w:rPr>
          <w:color w:val="000000"/>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411DD3">
        <w:rPr>
          <w:color w:val="000000"/>
          <w:sz w:val="28"/>
          <w:szCs w:val="28"/>
          <w:lang w:val="uk-UA"/>
        </w:rPr>
        <w:t>булінгу</w:t>
      </w:r>
      <w:proofErr w:type="spellEnd"/>
      <w:r w:rsidRPr="00411DD3">
        <w:rPr>
          <w:color w:val="000000"/>
          <w:sz w:val="28"/>
          <w:szCs w:val="28"/>
          <w:lang w:val="uk-UA"/>
        </w:rPr>
        <w:t xml:space="preserve"> (цькування).</w:t>
      </w:r>
    </w:p>
    <w:p w:rsidR="00411DD3" w:rsidRPr="00411DD3" w:rsidRDefault="00411DD3" w:rsidP="00411DD3">
      <w:pPr>
        <w:pStyle w:val="rvps2"/>
        <w:shd w:val="clear" w:color="auto" w:fill="FFFFFF"/>
        <w:spacing w:before="0" w:beforeAutospacing="0" w:after="0" w:afterAutospacing="0" w:line="276" w:lineRule="auto"/>
        <w:ind w:firstLine="567"/>
        <w:jc w:val="both"/>
        <w:rPr>
          <w:sz w:val="28"/>
          <w:szCs w:val="28"/>
          <w:lang w:val="uk-UA"/>
        </w:rPr>
      </w:pPr>
      <w:r w:rsidRPr="00411DD3">
        <w:rPr>
          <w:sz w:val="28"/>
          <w:szCs w:val="28"/>
          <w:lang w:val="uk-UA"/>
        </w:rPr>
        <w:t>4.11. Батьки або особи, які їх замінюють, мають право:</w:t>
      </w:r>
    </w:p>
    <w:p w:rsidR="00411DD3" w:rsidRPr="00411DD3" w:rsidRDefault="00411DD3" w:rsidP="00411DD3">
      <w:pPr>
        <w:pStyle w:val="rvps2"/>
        <w:numPr>
          <w:ilvl w:val="0"/>
          <w:numId w:val="16"/>
        </w:numPr>
        <w:shd w:val="clear" w:color="auto" w:fill="FFFFFF"/>
        <w:spacing w:before="0" w:beforeAutospacing="0" w:after="0" w:afterAutospacing="0" w:line="276" w:lineRule="auto"/>
        <w:ind w:left="0" w:firstLine="567"/>
        <w:jc w:val="both"/>
        <w:rPr>
          <w:sz w:val="28"/>
          <w:szCs w:val="28"/>
          <w:lang w:val="uk-UA"/>
        </w:rPr>
      </w:pPr>
      <w:r w:rsidRPr="00411DD3">
        <w:rPr>
          <w:sz w:val="28"/>
          <w:szCs w:val="28"/>
          <w:lang w:val="uk-UA"/>
        </w:rPr>
        <w:t>захищати відповідно до законодавства права та законні інтереси здобувачів освіти;</w:t>
      </w:r>
    </w:p>
    <w:p w:rsidR="00411DD3" w:rsidRPr="00411DD3" w:rsidRDefault="00411DD3" w:rsidP="00411DD3">
      <w:pPr>
        <w:pStyle w:val="rvps2"/>
        <w:numPr>
          <w:ilvl w:val="0"/>
          <w:numId w:val="16"/>
        </w:numPr>
        <w:shd w:val="clear" w:color="auto" w:fill="FFFFFF"/>
        <w:spacing w:before="0" w:beforeAutospacing="0" w:after="0" w:afterAutospacing="0" w:line="276" w:lineRule="auto"/>
        <w:ind w:left="0" w:firstLine="567"/>
        <w:jc w:val="both"/>
        <w:rPr>
          <w:sz w:val="28"/>
          <w:szCs w:val="28"/>
          <w:lang w:val="uk-UA"/>
        </w:rPr>
      </w:pPr>
      <w:r w:rsidRPr="00411DD3">
        <w:rPr>
          <w:sz w:val="28"/>
          <w:szCs w:val="28"/>
          <w:lang w:val="uk-UA"/>
        </w:rPr>
        <w:t>звертатися до Закладів освіти, органів управління освітою з питань освіти;</w:t>
      </w:r>
    </w:p>
    <w:p w:rsidR="00411DD3" w:rsidRPr="00411DD3" w:rsidRDefault="00411DD3" w:rsidP="00411DD3">
      <w:pPr>
        <w:pStyle w:val="rvps2"/>
        <w:numPr>
          <w:ilvl w:val="0"/>
          <w:numId w:val="16"/>
        </w:numPr>
        <w:shd w:val="clear" w:color="auto" w:fill="FFFFFF"/>
        <w:spacing w:before="0" w:beforeAutospacing="0" w:after="0" w:afterAutospacing="0" w:line="276" w:lineRule="auto"/>
        <w:ind w:left="0" w:firstLine="567"/>
        <w:jc w:val="both"/>
        <w:rPr>
          <w:sz w:val="28"/>
          <w:szCs w:val="28"/>
          <w:lang w:val="uk-UA"/>
        </w:rPr>
      </w:pPr>
      <w:r w:rsidRPr="00411DD3">
        <w:rPr>
          <w:sz w:val="28"/>
          <w:szCs w:val="28"/>
          <w:lang w:val="uk-UA"/>
        </w:rPr>
        <w:t>обирати Заклад освіти, освітню програму, вид і форму здобуття дітьми відповідної освіти;</w:t>
      </w:r>
    </w:p>
    <w:p w:rsidR="00411DD3" w:rsidRPr="00411DD3" w:rsidRDefault="00411DD3" w:rsidP="00411DD3">
      <w:pPr>
        <w:pStyle w:val="rvps2"/>
        <w:numPr>
          <w:ilvl w:val="0"/>
          <w:numId w:val="16"/>
        </w:numPr>
        <w:shd w:val="clear" w:color="auto" w:fill="FFFFFF"/>
        <w:spacing w:before="0" w:beforeAutospacing="0" w:after="0" w:afterAutospacing="0" w:line="276" w:lineRule="auto"/>
        <w:ind w:left="0" w:firstLine="567"/>
        <w:jc w:val="both"/>
        <w:rPr>
          <w:sz w:val="28"/>
          <w:szCs w:val="28"/>
          <w:lang w:val="uk-UA"/>
        </w:rPr>
      </w:pPr>
      <w:r w:rsidRPr="00411DD3">
        <w:rPr>
          <w:sz w:val="28"/>
          <w:szCs w:val="28"/>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411DD3" w:rsidRPr="00411DD3" w:rsidRDefault="00411DD3" w:rsidP="00411DD3">
      <w:pPr>
        <w:pStyle w:val="rvps2"/>
        <w:numPr>
          <w:ilvl w:val="0"/>
          <w:numId w:val="16"/>
        </w:numPr>
        <w:shd w:val="clear" w:color="auto" w:fill="FFFFFF"/>
        <w:spacing w:before="0" w:beforeAutospacing="0" w:after="0" w:afterAutospacing="0" w:line="276" w:lineRule="auto"/>
        <w:ind w:left="0" w:firstLine="567"/>
        <w:jc w:val="both"/>
        <w:rPr>
          <w:sz w:val="28"/>
          <w:szCs w:val="28"/>
          <w:lang w:val="uk-UA"/>
        </w:rPr>
      </w:pPr>
      <w:r w:rsidRPr="00411DD3">
        <w:rPr>
          <w:sz w:val="28"/>
          <w:szCs w:val="28"/>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411DD3" w:rsidRPr="00411DD3" w:rsidRDefault="00411DD3" w:rsidP="00411DD3">
      <w:pPr>
        <w:pStyle w:val="rvps2"/>
        <w:numPr>
          <w:ilvl w:val="0"/>
          <w:numId w:val="16"/>
        </w:numPr>
        <w:shd w:val="clear" w:color="auto" w:fill="FFFFFF"/>
        <w:spacing w:before="0" w:beforeAutospacing="0" w:after="0" w:afterAutospacing="0" w:line="276" w:lineRule="auto"/>
        <w:ind w:left="0" w:firstLine="567"/>
        <w:jc w:val="both"/>
        <w:rPr>
          <w:sz w:val="28"/>
          <w:szCs w:val="28"/>
          <w:lang w:val="uk-UA"/>
        </w:rPr>
      </w:pPr>
      <w:r w:rsidRPr="00411DD3">
        <w:rPr>
          <w:sz w:val="28"/>
          <w:szCs w:val="28"/>
          <w:lang w:val="uk-UA"/>
        </w:rPr>
        <w:t>брати участь у розробленні індивідуальної програми розвитку дитини та/або індивідуального навчального плану;</w:t>
      </w:r>
    </w:p>
    <w:p w:rsidR="00411DD3" w:rsidRPr="00411DD3" w:rsidRDefault="00411DD3" w:rsidP="00411DD3">
      <w:pPr>
        <w:pStyle w:val="rvps2"/>
        <w:numPr>
          <w:ilvl w:val="0"/>
          <w:numId w:val="16"/>
        </w:numPr>
        <w:shd w:val="clear" w:color="auto" w:fill="FFFFFF"/>
        <w:spacing w:before="0" w:beforeAutospacing="0" w:after="0" w:afterAutospacing="0" w:line="276" w:lineRule="auto"/>
        <w:ind w:left="0" w:firstLine="567"/>
        <w:jc w:val="both"/>
        <w:rPr>
          <w:sz w:val="28"/>
          <w:szCs w:val="28"/>
          <w:lang w:val="uk-UA"/>
        </w:rPr>
      </w:pPr>
      <w:r w:rsidRPr="00411DD3">
        <w:rPr>
          <w:sz w:val="28"/>
          <w:szCs w:val="28"/>
          <w:lang w:val="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411DD3">
        <w:rPr>
          <w:sz w:val="28"/>
          <w:szCs w:val="28"/>
          <w:lang w:val="uk-UA"/>
        </w:rPr>
        <w:t>булінгу</w:t>
      </w:r>
      <w:proofErr w:type="spellEnd"/>
      <w:r w:rsidRPr="00411DD3">
        <w:rPr>
          <w:sz w:val="28"/>
          <w:szCs w:val="28"/>
          <w:lang w:val="uk-UA"/>
        </w:rPr>
        <w:t xml:space="preserve"> (цькування), стали його свідками або вчинили </w:t>
      </w:r>
      <w:proofErr w:type="spellStart"/>
      <w:r w:rsidRPr="00411DD3">
        <w:rPr>
          <w:sz w:val="28"/>
          <w:szCs w:val="28"/>
          <w:lang w:val="uk-UA"/>
        </w:rPr>
        <w:t>булінг</w:t>
      </w:r>
      <w:proofErr w:type="spellEnd"/>
      <w:r w:rsidRPr="00411DD3">
        <w:rPr>
          <w:sz w:val="28"/>
          <w:szCs w:val="28"/>
          <w:lang w:val="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411DD3" w:rsidRPr="00411DD3" w:rsidRDefault="00411DD3" w:rsidP="00411DD3">
      <w:pPr>
        <w:pStyle w:val="rvps2"/>
        <w:numPr>
          <w:ilvl w:val="0"/>
          <w:numId w:val="16"/>
        </w:numPr>
        <w:shd w:val="clear" w:color="auto" w:fill="FFFFFF"/>
        <w:spacing w:before="0" w:beforeAutospacing="0" w:after="0" w:afterAutospacing="0" w:line="276" w:lineRule="auto"/>
        <w:ind w:left="0" w:firstLine="567"/>
        <w:jc w:val="both"/>
        <w:rPr>
          <w:sz w:val="28"/>
          <w:szCs w:val="28"/>
          <w:lang w:val="uk-UA"/>
        </w:rPr>
      </w:pPr>
      <w:r w:rsidRPr="00411DD3">
        <w:rPr>
          <w:sz w:val="28"/>
          <w:szCs w:val="28"/>
          <w:lang w:val="uk-UA"/>
        </w:rPr>
        <w:lastRenderedPageBreak/>
        <w:t xml:space="preserve">подавати керівництву або засновнику Закладу освіти заяву про випадки </w:t>
      </w:r>
      <w:proofErr w:type="spellStart"/>
      <w:r w:rsidRPr="00411DD3">
        <w:rPr>
          <w:sz w:val="28"/>
          <w:szCs w:val="28"/>
          <w:lang w:val="uk-UA"/>
        </w:rPr>
        <w:t>булінгу</w:t>
      </w:r>
      <w:proofErr w:type="spellEnd"/>
      <w:r w:rsidRPr="00411DD3">
        <w:rPr>
          <w:sz w:val="28"/>
          <w:szCs w:val="28"/>
          <w:lang w:val="uk-UA"/>
        </w:rPr>
        <w:t xml:space="preserve"> (цькування) стосовно дитини або будь-якого іншого учасника освітнього процесу;</w:t>
      </w:r>
    </w:p>
    <w:p w:rsidR="00411DD3" w:rsidRPr="00411DD3" w:rsidRDefault="00411DD3" w:rsidP="00411DD3">
      <w:pPr>
        <w:pStyle w:val="rvps2"/>
        <w:numPr>
          <w:ilvl w:val="0"/>
          <w:numId w:val="16"/>
        </w:numPr>
        <w:shd w:val="clear" w:color="auto" w:fill="FFFFFF"/>
        <w:spacing w:before="0" w:beforeAutospacing="0" w:after="0" w:afterAutospacing="0" w:line="276" w:lineRule="auto"/>
        <w:ind w:left="0" w:firstLine="567"/>
        <w:jc w:val="both"/>
        <w:rPr>
          <w:sz w:val="28"/>
          <w:szCs w:val="28"/>
          <w:lang w:val="uk-UA"/>
        </w:rPr>
      </w:pPr>
      <w:r w:rsidRPr="00411DD3">
        <w:rPr>
          <w:sz w:val="28"/>
          <w:szCs w:val="28"/>
          <w:lang w:val="uk-UA"/>
        </w:rPr>
        <w:t xml:space="preserve">вимагати повного та неупередженого розслідування випадків </w:t>
      </w:r>
      <w:proofErr w:type="spellStart"/>
      <w:r w:rsidRPr="00411DD3">
        <w:rPr>
          <w:sz w:val="28"/>
          <w:szCs w:val="28"/>
          <w:lang w:val="uk-UA"/>
        </w:rPr>
        <w:t>булінгу</w:t>
      </w:r>
      <w:proofErr w:type="spellEnd"/>
      <w:r w:rsidRPr="00411DD3">
        <w:rPr>
          <w:sz w:val="28"/>
          <w:szCs w:val="28"/>
          <w:lang w:val="uk-UA"/>
        </w:rPr>
        <w:t xml:space="preserve"> (цькування) стосовно дитини або будь-якого іншого учасника освітнього процесу.</w:t>
      </w:r>
    </w:p>
    <w:p w:rsidR="00411DD3" w:rsidRPr="00411DD3" w:rsidRDefault="00411DD3" w:rsidP="00411DD3">
      <w:pPr>
        <w:pStyle w:val="rvps2"/>
        <w:shd w:val="clear" w:color="auto" w:fill="FFFFFF"/>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4.12. Батьки або особи, які їх замінюють, зобов'язані:</w:t>
      </w:r>
    </w:p>
    <w:p w:rsidR="00411DD3" w:rsidRPr="00411DD3" w:rsidRDefault="00411DD3" w:rsidP="00411DD3">
      <w:pPr>
        <w:pStyle w:val="rvps2"/>
        <w:numPr>
          <w:ilvl w:val="0"/>
          <w:numId w:val="17"/>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411DD3" w:rsidRPr="00411DD3" w:rsidRDefault="00411DD3" w:rsidP="00411DD3">
      <w:pPr>
        <w:pStyle w:val="rvps2"/>
        <w:numPr>
          <w:ilvl w:val="0"/>
          <w:numId w:val="17"/>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сприяти виконанню дитиною освітньої програми та досягненню дитиною передбачених нею результатів навчання;</w:t>
      </w:r>
    </w:p>
    <w:p w:rsidR="00411DD3" w:rsidRPr="00411DD3" w:rsidRDefault="00411DD3" w:rsidP="00411DD3">
      <w:pPr>
        <w:pStyle w:val="rvps2"/>
        <w:numPr>
          <w:ilvl w:val="0"/>
          <w:numId w:val="17"/>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поважати гідність, права, свободи і законні інтереси дитини та інших учасників освітнього процесу;</w:t>
      </w:r>
    </w:p>
    <w:p w:rsidR="00411DD3" w:rsidRPr="00411DD3" w:rsidRDefault="00411DD3" w:rsidP="00411DD3">
      <w:pPr>
        <w:pStyle w:val="rvps2"/>
        <w:numPr>
          <w:ilvl w:val="0"/>
          <w:numId w:val="17"/>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411DD3" w:rsidRPr="00411DD3" w:rsidRDefault="00411DD3" w:rsidP="00411DD3">
      <w:pPr>
        <w:pStyle w:val="rvps2"/>
        <w:numPr>
          <w:ilvl w:val="0"/>
          <w:numId w:val="17"/>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411DD3" w:rsidRPr="00411DD3" w:rsidRDefault="00411DD3" w:rsidP="00411DD3">
      <w:pPr>
        <w:pStyle w:val="rvps2"/>
        <w:numPr>
          <w:ilvl w:val="0"/>
          <w:numId w:val="17"/>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11DD3" w:rsidRPr="00411DD3" w:rsidRDefault="00411DD3" w:rsidP="00411DD3">
      <w:pPr>
        <w:pStyle w:val="rvps2"/>
        <w:numPr>
          <w:ilvl w:val="0"/>
          <w:numId w:val="17"/>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формувати у дітей усвідомлення необхідності додержуватися </w:t>
      </w:r>
      <w:hyperlink r:id="rId14" w:tgtFrame="_blank" w:history="1">
        <w:r w:rsidRPr="00411DD3">
          <w:rPr>
            <w:color w:val="000000"/>
            <w:sz w:val="28"/>
            <w:szCs w:val="28"/>
            <w:lang w:val="uk-UA"/>
          </w:rPr>
          <w:t>Конституції</w:t>
        </w:r>
      </w:hyperlink>
      <w:r w:rsidRPr="00411DD3">
        <w:rPr>
          <w:color w:val="000000"/>
          <w:sz w:val="28"/>
          <w:szCs w:val="28"/>
          <w:lang w:val="uk-UA"/>
        </w:rPr>
        <w:t> та законів України, захищати суверенітет і територіальну цілісність України;</w:t>
      </w:r>
    </w:p>
    <w:p w:rsidR="00411DD3" w:rsidRPr="00411DD3" w:rsidRDefault="00411DD3" w:rsidP="00411DD3">
      <w:pPr>
        <w:pStyle w:val="rvps2"/>
        <w:numPr>
          <w:ilvl w:val="0"/>
          <w:numId w:val="17"/>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411DD3" w:rsidRPr="00411DD3" w:rsidRDefault="00411DD3" w:rsidP="00411DD3">
      <w:pPr>
        <w:pStyle w:val="rvps2"/>
        <w:numPr>
          <w:ilvl w:val="0"/>
          <w:numId w:val="17"/>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411DD3" w:rsidRPr="00411DD3" w:rsidRDefault="00411DD3" w:rsidP="00411DD3">
      <w:pPr>
        <w:pStyle w:val="rvps2"/>
        <w:numPr>
          <w:ilvl w:val="0"/>
          <w:numId w:val="17"/>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 xml:space="preserve">сприяти керівництву Закладу освіти у проведенні розслідування щодо випадків </w:t>
      </w:r>
      <w:proofErr w:type="spellStart"/>
      <w:r w:rsidRPr="00411DD3">
        <w:rPr>
          <w:color w:val="000000"/>
          <w:sz w:val="28"/>
          <w:szCs w:val="28"/>
          <w:lang w:val="uk-UA"/>
        </w:rPr>
        <w:t>булінгу</w:t>
      </w:r>
      <w:proofErr w:type="spellEnd"/>
      <w:r w:rsidRPr="00411DD3">
        <w:rPr>
          <w:color w:val="000000"/>
          <w:sz w:val="28"/>
          <w:szCs w:val="28"/>
          <w:lang w:val="uk-UA"/>
        </w:rPr>
        <w:t xml:space="preserve"> (цькування);</w:t>
      </w:r>
    </w:p>
    <w:p w:rsidR="00411DD3" w:rsidRPr="00411DD3" w:rsidRDefault="00411DD3" w:rsidP="00411DD3">
      <w:pPr>
        <w:pStyle w:val="rvps2"/>
        <w:numPr>
          <w:ilvl w:val="0"/>
          <w:numId w:val="17"/>
        </w:numPr>
        <w:shd w:val="clear" w:color="auto" w:fill="FFFFFF"/>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 xml:space="preserve">виконувати рішення та рекомендації комісії з розгляду випадків </w:t>
      </w:r>
      <w:proofErr w:type="spellStart"/>
      <w:r w:rsidRPr="00411DD3">
        <w:rPr>
          <w:color w:val="000000"/>
          <w:sz w:val="28"/>
          <w:szCs w:val="28"/>
          <w:lang w:val="uk-UA"/>
        </w:rPr>
        <w:t>булінгу</w:t>
      </w:r>
      <w:proofErr w:type="spellEnd"/>
      <w:r w:rsidRPr="00411DD3">
        <w:rPr>
          <w:color w:val="000000"/>
          <w:sz w:val="28"/>
          <w:szCs w:val="28"/>
          <w:lang w:val="uk-UA"/>
        </w:rPr>
        <w:t xml:space="preserve"> (цькування) в Закладі освіти.</w:t>
      </w:r>
    </w:p>
    <w:p w:rsidR="00411DD3" w:rsidRPr="00411DD3" w:rsidRDefault="00411DD3" w:rsidP="00411DD3">
      <w:pPr>
        <w:pStyle w:val="rvps2"/>
        <w:shd w:val="clear" w:color="auto" w:fill="FFFFFF"/>
        <w:spacing w:before="0" w:beforeAutospacing="0" w:after="0" w:afterAutospacing="0" w:line="276" w:lineRule="auto"/>
        <w:ind w:firstLine="567"/>
        <w:jc w:val="both"/>
        <w:rPr>
          <w:sz w:val="28"/>
          <w:szCs w:val="28"/>
          <w:lang w:val="uk-UA"/>
        </w:rPr>
      </w:pPr>
    </w:p>
    <w:p w:rsidR="00411DD3" w:rsidRPr="00411DD3" w:rsidRDefault="00411DD3" w:rsidP="00411DD3">
      <w:pPr>
        <w:spacing w:after="0"/>
        <w:ind w:firstLine="567"/>
        <w:jc w:val="center"/>
        <w:rPr>
          <w:rFonts w:ascii="Times New Roman" w:hAnsi="Times New Roman" w:cs="Times New Roman"/>
          <w:b/>
          <w:sz w:val="28"/>
          <w:szCs w:val="28"/>
        </w:rPr>
      </w:pPr>
      <w:r w:rsidRPr="00411DD3">
        <w:rPr>
          <w:rFonts w:ascii="Times New Roman" w:hAnsi="Times New Roman" w:cs="Times New Roman"/>
          <w:b/>
          <w:sz w:val="28"/>
          <w:szCs w:val="28"/>
        </w:rPr>
        <w:t>5. Органи управління Закладом освіти та їх повноваження</w:t>
      </w:r>
    </w:p>
    <w:p w:rsidR="00411DD3" w:rsidRPr="00411DD3" w:rsidRDefault="00411DD3" w:rsidP="00411DD3">
      <w:pPr>
        <w:spacing w:after="0"/>
        <w:ind w:firstLine="567"/>
        <w:jc w:val="both"/>
        <w:rPr>
          <w:rFonts w:ascii="Times New Roman" w:hAnsi="Times New Roman" w:cs="Times New Roman"/>
          <w:b/>
          <w:sz w:val="28"/>
          <w:szCs w:val="28"/>
        </w:rPr>
      </w:pPr>
    </w:p>
    <w:p w:rsidR="00411DD3" w:rsidRPr="00411DD3" w:rsidRDefault="00411DD3" w:rsidP="00411DD3">
      <w:pPr>
        <w:pStyle w:val="HTML"/>
        <w:spacing w:line="276" w:lineRule="auto"/>
        <w:ind w:firstLine="567"/>
        <w:jc w:val="both"/>
        <w:rPr>
          <w:rFonts w:ascii="Times New Roman" w:hAnsi="Times New Roman"/>
          <w:sz w:val="28"/>
          <w:szCs w:val="28"/>
          <w:lang w:val="uk-UA"/>
        </w:rPr>
      </w:pPr>
      <w:r w:rsidRPr="00411DD3">
        <w:rPr>
          <w:rFonts w:ascii="Times New Roman" w:hAnsi="Times New Roman"/>
          <w:sz w:val="28"/>
          <w:szCs w:val="28"/>
          <w:lang w:val="uk-UA"/>
        </w:rPr>
        <w:t>5.1. Управління Закладом освіти та в межах наданих повноважень здійснюють:</w:t>
      </w:r>
    </w:p>
    <w:p w:rsidR="00411DD3" w:rsidRPr="00411DD3" w:rsidRDefault="00411DD3" w:rsidP="00411DD3">
      <w:pPr>
        <w:pStyle w:val="HTML"/>
        <w:numPr>
          <w:ilvl w:val="0"/>
          <w:numId w:val="18"/>
        </w:numPr>
        <w:spacing w:line="276" w:lineRule="auto"/>
        <w:ind w:left="0" w:firstLine="567"/>
        <w:jc w:val="both"/>
        <w:rPr>
          <w:rFonts w:ascii="Times New Roman" w:hAnsi="Times New Roman"/>
          <w:sz w:val="28"/>
          <w:szCs w:val="28"/>
          <w:lang w:val="uk-UA"/>
        </w:rPr>
      </w:pPr>
      <w:r w:rsidRPr="00411DD3">
        <w:rPr>
          <w:rFonts w:ascii="Times New Roman" w:hAnsi="Times New Roman"/>
          <w:sz w:val="28"/>
          <w:szCs w:val="28"/>
          <w:lang w:val="uk-UA"/>
        </w:rPr>
        <w:t>засновник;</w:t>
      </w:r>
    </w:p>
    <w:p w:rsidR="00411DD3" w:rsidRPr="00411DD3" w:rsidRDefault="00411DD3" w:rsidP="00411DD3">
      <w:pPr>
        <w:pStyle w:val="HTML"/>
        <w:numPr>
          <w:ilvl w:val="0"/>
          <w:numId w:val="18"/>
        </w:numPr>
        <w:spacing w:line="276" w:lineRule="auto"/>
        <w:ind w:left="0" w:firstLine="567"/>
        <w:jc w:val="both"/>
        <w:rPr>
          <w:rFonts w:ascii="Times New Roman" w:hAnsi="Times New Roman"/>
          <w:sz w:val="28"/>
          <w:szCs w:val="28"/>
          <w:lang w:val="uk-UA"/>
        </w:rPr>
      </w:pPr>
      <w:r w:rsidRPr="00411DD3">
        <w:rPr>
          <w:rFonts w:ascii="Times New Roman" w:hAnsi="Times New Roman"/>
          <w:sz w:val="28"/>
          <w:szCs w:val="28"/>
          <w:lang w:val="uk-UA"/>
        </w:rPr>
        <w:t>керівник Закладу освіти;</w:t>
      </w:r>
    </w:p>
    <w:p w:rsidR="00411DD3" w:rsidRPr="00411DD3" w:rsidRDefault="00411DD3" w:rsidP="00411DD3">
      <w:pPr>
        <w:pStyle w:val="HTML"/>
        <w:numPr>
          <w:ilvl w:val="0"/>
          <w:numId w:val="18"/>
        </w:numPr>
        <w:spacing w:line="276" w:lineRule="auto"/>
        <w:ind w:left="0" w:firstLine="567"/>
        <w:jc w:val="both"/>
        <w:rPr>
          <w:rFonts w:ascii="Times New Roman" w:hAnsi="Times New Roman"/>
          <w:sz w:val="28"/>
          <w:szCs w:val="28"/>
          <w:lang w:val="uk-UA"/>
        </w:rPr>
      </w:pPr>
      <w:r w:rsidRPr="00411DD3">
        <w:rPr>
          <w:rFonts w:ascii="Times New Roman" w:hAnsi="Times New Roman"/>
          <w:sz w:val="28"/>
          <w:szCs w:val="28"/>
          <w:lang w:val="uk-UA"/>
        </w:rPr>
        <w:t>колегіальний орган управління Закладу освіти;</w:t>
      </w:r>
    </w:p>
    <w:p w:rsidR="00411DD3" w:rsidRPr="00411DD3" w:rsidRDefault="00411DD3" w:rsidP="00411DD3">
      <w:pPr>
        <w:pStyle w:val="HTML"/>
        <w:numPr>
          <w:ilvl w:val="0"/>
          <w:numId w:val="18"/>
        </w:numPr>
        <w:spacing w:line="276" w:lineRule="auto"/>
        <w:ind w:left="0" w:firstLine="567"/>
        <w:jc w:val="both"/>
        <w:rPr>
          <w:rFonts w:ascii="Times New Roman" w:hAnsi="Times New Roman"/>
          <w:sz w:val="28"/>
          <w:szCs w:val="28"/>
          <w:lang w:val="uk-UA"/>
        </w:rPr>
      </w:pPr>
      <w:r w:rsidRPr="00411DD3">
        <w:rPr>
          <w:rFonts w:ascii="Times New Roman" w:hAnsi="Times New Roman"/>
          <w:sz w:val="28"/>
          <w:szCs w:val="28"/>
          <w:lang w:val="uk-UA"/>
        </w:rPr>
        <w:t>колегіальний орган громадського самоврядування.</w:t>
      </w:r>
    </w:p>
    <w:p w:rsidR="00411DD3" w:rsidRPr="00411DD3" w:rsidRDefault="00411DD3" w:rsidP="00411DD3">
      <w:pPr>
        <w:pStyle w:val="HTML"/>
        <w:spacing w:line="276" w:lineRule="auto"/>
        <w:ind w:firstLine="567"/>
        <w:jc w:val="both"/>
        <w:rPr>
          <w:rFonts w:ascii="Times New Roman" w:hAnsi="Times New Roman"/>
          <w:sz w:val="28"/>
          <w:szCs w:val="28"/>
          <w:lang w:val="uk-UA"/>
        </w:rPr>
      </w:pPr>
      <w:r w:rsidRPr="00411DD3">
        <w:rPr>
          <w:rFonts w:ascii="Times New Roman" w:hAnsi="Times New Roman"/>
          <w:sz w:val="28"/>
          <w:szCs w:val="28"/>
          <w:lang w:val="uk-UA"/>
        </w:rPr>
        <w:t xml:space="preserve">5.2. Права та обов’язки засновника Закладу освіти: </w:t>
      </w:r>
    </w:p>
    <w:p w:rsidR="00411DD3" w:rsidRPr="00411DD3" w:rsidRDefault="00411DD3" w:rsidP="00411DD3">
      <w:pPr>
        <w:pStyle w:val="HTML"/>
        <w:spacing w:line="276" w:lineRule="auto"/>
        <w:ind w:firstLine="567"/>
        <w:jc w:val="both"/>
        <w:rPr>
          <w:rFonts w:ascii="Times New Roman" w:hAnsi="Times New Roman"/>
          <w:sz w:val="28"/>
          <w:szCs w:val="28"/>
          <w:lang w:val="uk-UA"/>
        </w:rPr>
      </w:pPr>
      <w:r w:rsidRPr="00411DD3">
        <w:rPr>
          <w:rFonts w:ascii="Times New Roman" w:hAnsi="Times New Roman"/>
          <w:sz w:val="28"/>
          <w:szCs w:val="28"/>
          <w:lang w:val="uk-UA"/>
        </w:rPr>
        <w:t>5.2.1. Права та обов’язки засновника щодо управління Закладом освіти визначається Законами України «Про освіту», «Про повну загальну середню освіту», «Про місцеве самоврядування в Україні» та цим Статутом.</w:t>
      </w:r>
    </w:p>
    <w:p w:rsidR="00411DD3" w:rsidRPr="00411DD3" w:rsidRDefault="00411DD3" w:rsidP="00411DD3">
      <w:pPr>
        <w:shd w:val="clear" w:color="auto" w:fill="FFFFFF"/>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5.2.2. Засновник Закладу освіти:</w:t>
      </w:r>
    </w:p>
    <w:p w:rsidR="00411DD3" w:rsidRPr="00411DD3" w:rsidRDefault="00411DD3" w:rsidP="00411DD3">
      <w:pPr>
        <w:pStyle w:val="a5"/>
        <w:numPr>
          <w:ilvl w:val="0"/>
          <w:numId w:val="19"/>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 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411DD3" w:rsidRPr="00411DD3" w:rsidRDefault="00411DD3" w:rsidP="00411DD3">
      <w:pPr>
        <w:pStyle w:val="a5"/>
        <w:numPr>
          <w:ilvl w:val="0"/>
          <w:numId w:val="19"/>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 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411DD3" w:rsidRPr="00411DD3" w:rsidRDefault="00411DD3" w:rsidP="00411DD3">
      <w:pPr>
        <w:pStyle w:val="a5"/>
        <w:numPr>
          <w:ilvl w:val="0"/>
          <w:numId w:val="19"/>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 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411DD3" w:rsidRPr="00411DD3" w:rsidRDefault="00411DD3" w:rsidP="00411DD3">
      <w:pPr>
        <w:pStyle w:val="a5"/>
        <w:numPr>
          <w:ilvl w:val="0"/>
          <w:numId w:val="19"/>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 затверджує кошторис та приймає фінансовий звіт Закладу освіти у випадках та порядку, визначених законодавством;</w:t>
      </w:r>
    </w:p>
    <w:p w:rsidR="00411DD3" w:rsidRPr="00411DD3" w:rsidRDefault="00411DD3" w:rsidP="00411DD3">
      <w:pPr>
        <w:pStyle w:val="a5"/>
        <w:numPr>
          <w:ilvl w:val="0"/>
          <w:numId w:val="19"/>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 здійснює контроль за фінансово-господарською діяльністю Закладу освіти;</w:t>
      </w:r>
    </w:p>
    <w:p w:rsidR="00411DD3" w:rsidRPr="00411DD3" w:rsidRDefault="00411DD3" w:rsidP="00411DD3">
      <w:pPr>
        <w:pStyle w:val="a5"/>
        <w:numPr>
          <w:ilvl w:val="0"/>
          <w:numId w:val="19"/>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 здійснює контроль за дотриманням установчих документів Закладу освіти;</w:t>
      </w:r>
    </w:p>
    <w:p w:rsidR="00411DD3" w:rsidRPr="00411DD3" w:rsidRDefault="00411DD3" w:rsidP="00411DD3">
      <w:pPr>
        <w:pStyle w:val="a5"/>
        <w:numPr>
          <w:ilvl w:val="0"/>
          <w:numId w:val="19"/>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 забезпечує створення у Закладі освіти інклюзивного освітнього середовища, універсального дизайну та розумного пристосування;</w:t>
      </w:r>
    </w:p>
    <w:p w:rsidR="00411DD3" w:rsidRPr="00411DD3" w:rsidRDefault="00411DD3" w:rsidP="00411DD3">
      <w:pPr>
        <w:pStyle w:val="a5"/>
        <w:numPr>
          <w:ilvl w:val="0"/>
          <w:numId w:val="19"/>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411DD3" w:rsidRPr="00411DD3" w:rsidRDefault="00411DD3" w:rsidP="00411DD3">
      <w:pPr>
        <w:pStyle w:val="a5"/>
        <w:numPr>
          <w:ilvl w:val="0"/>
          <w:numId w:val="19"/>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 здійснює контроль за виконанням плану заходів, спрямованих на запобігання та протидію </w:t>
      </w:r>
      <w:proofErr w:type="spellStart"/>
      <w:r w:rsidRPr="00411DD3">
        <w:rPr>
          <w:rFonts w:ascii="Times New Roman" w:hAnsi="Times New Roman" w:cs="Times New Roman"/>
          <w:color w:val="000000"/>
          <w:sz w:val="28"/>
          <w:szCs w:val="28"/>
        </w:rPr>
        <w:t>булінгу</w:t>
      </w:r>
      <w:proofErr w:type="spellEnd"/>
      <w:r w:rsidRPr="00411DD3">
        <w:rPr>
          <w:rFonts w:ascii="Times New Roman" w:hAnsi="Times New Roman" w:cs="Times New Roman"/>
          <w:color w:val="000000"/>
          <w:sz w:val="28"/>
          <w:szCs w:val="28"/>
        </w:rPr>
        <w:t xml:space="preserve"> (цькуванню) в Закладі освіти; </w:t>
      </w:r>
    </w:p>
    <w:p w:rsidR="00411DD3" w:rsidRPr="00411DD3" w:rsidRDefault="00411DD3" w:rsidP="00411DD3">
      <w:pPr>
        <w:pStyle w:val="a5"/>
        <w:numPr>
          <w:ilvl w:val="0"/>
          <w:numId w:val="19"/>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 розглядає скарги про відмову у реагуванні на випадки </w:t>
      </w:r>
      <w:proofErr w:type="spellStart"/>
      <w:r w:rsidRPr="00411DD3">
        <w:rPr>
          <w:rFonts w:ascii="Times New Roman" w:hAnsi="Times New Roman" w:cs="Times New Roman"/>
          <w:color w:val="000000"/>
          <w:sz w:val="28"/>
          <w:szCs w:val="28"/>
        </w:rPr>
        <w:t>булінгу</w:t>
      </w:r>
      <w:proofErr w:type="spellEnd"/>
      <w:r w:rsidRPr="00411DD3">
        <w:rPr>
          <w:rFonts w:ascii="Times New Roman" w:hAnsi="Times New Roman" w:cs="Times New Roman"/>
          <w:color w:val="000000"/>
          <w:sz w:val="28"/>
          <w:szCs w:val="28"/>
        </w:rPr>
        <w:t xml:space="preserve"> (цькування) за заявами здобувачів освіти, їхніх батьків, законних </w:t>
      </w:r>
      <w:r w:rsidRPr="00411DD3">
        <w:rPr>
          <w:rFonts w:ascii="Times New Roman" w:hAnsi="Times New Roman" w:cs="Times New Roman"/>
          <w:color w:val="000000"/>
          <w:sz w:val="28"/>
          <w:szCs w:val="28"/>
        </w:rPr>
        <w:lastRenderedPageBreak/>
        <w:t>представників, інших осіб та приймає рішення за результатами розгляду таких скарг;</w:t>
      </w:r>
    </w:p>
    <w:p w:rsidR="00411DD3" w:rsidRPr="00411DD3" w:rsidRDefault="00411DD3" w:rsidP="00411DD3">
      <w:pPr>
        <w:pStyle w:val="a5"/>
        <w:numPr>
          <w:ilvl w:val="0"/>
          <w:numId w:val="19"/>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411DD3">
        <w:rPr>
          <w:rFonts w:ascii="Times New Roman" w:hAnsi="Times New Roman" w:cs="Times New Roman"/>
          <w:color w:val="000000"/>
          <w:sz w:val="28"/>
          <w:szCs w:val="28"/>
        </w:rPr>
        <w:t>булінг</w:t>
      </w:r>
      <w:proofErr w:type="spellEnd"/>
      <w:r w:rsidRPr="00411DD3">
        <w:rPr>
          <w:rFonts w:ascii="Times New Roman" w:hAnsi="Times New Roman" w:cs="Times New Roman"/>
          <w:color w:val="000000"/>
          <w:sz w:val="28"/>
          <w:szCs w:val="28"/>
        </w:rPr>
        <w:t xml:space="preserve"> (цькування), стали його свідками або постраждали від </w:t>
      </w:r>
      <w:proofErr w:type="spellStart"/>
      <w:r w:rsidRPr="00411DD3">
        <w:rPr>
          <w:rFonts w:ascii="Times New Roman" w:hAnsi="Times New Roman" w:cs="Times New Roman"/>
          <w:color w:val="000000"/>
          <w:sz w:val="28"/>
          <w:szCs w:val="28"/>
        </w:rPr>
        <w:t>булінгу</w:t>
      </w:r>
      <w:proofErr w:type="spellEnd"/>
      <w:r w:rsidRPr="00411DD3">
        <w:rPr>
          <w:rFonts w:ascii="Times New Roman" w:hAnsi="Times New Roman" w:cs="Times New Roman"/>
          <w:color w:val="000000"/>
          <w:sz w:val="28"/>
          <w:szCs w:val="28"/>
        </w:rPr>
        <w:t>;</w:t>
      </w:r>
    </w:p>
    <w:p w:rsidR="00411DD3" w:rsidRPr="00411DD3" w:rsidRDefault="00411DD3" w:rsidP="00411DD3">
      <w:pPr>
        <w:pStyle w:val="a5"/>
        <w:numPr>
          <w:ilvl w:val="0"/>
          <w:numId w:val="19"/>
        </w:numPr>
        <w:shd w:val="clear" w:color="auto" w:fill="FFFFFF"/>
        <w:spacing w:after="0"/>
        <w:ind w:left="0"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xml:space="preserve"> реалізує інші права, передбачені законодавством та установчими документами Закладу освіти.</w:t>
      </w:r>
    </w:p>
    <w:p w:rsidR="00411DD3" w:rsidRPr="00411DD3" w:rsidRDefault="00411DD3" w:rsidP="00411DD3">
      <w:pPr>
        <w:pStyle w:val="HTML"/>
        <w:spacing w:line="276" w:lineRule="auto"/>
        <w:ind w:firstLine="567"/>
        <w:jc w:val="both"/>
        <w:rPr>
          <w:rStyle w:val="rvts0"/>
          <w:rFonts w:ascii="Times New Roman" w:hAnsi="Times New Roman"/>
          <w:sz w:val="28"/>
          <w:szCs w:val="28"/>
          <w:lang w:val="uk-UA"/>
        </w:rPr>
      </w:pPr>
      <w:r w:rsidRPr="00411DD3">
        <w:rPr>
          <w:rStyle w:val="rvts0"/>
          <w:rFonts w:ascii="Times New Roman" w:hAnsi="Times New Roman"/>
          <w:sz w:val="28"/>
          <w:szCs w:val="28"/>
          <w:lang w:val="uk-UA"/>
        </w:rPr>
        <w:t>5.2.3. Засновник може делегувати окремі свої повноваження.</w:t>
      </w:r>
    </w:p>
    <w:p w:rsidR="00411DD3" w:rsidRPr="00411DD3" w:rsidRDefault="00411DD3" w:rsidP="00411DD3">
      <w:pPr>
        <w:pStyle w:val="HTML"/>
        <w:spacing w:line="276" w:lineRule="auto"/>
        <w:ind w:firstLine="567"/>
        <w:jc w:val="both"/>
        <w:rPr>
          <w:rStyle w:val="rvts0"/>
          <w:rFonts w:ascii="Times New Roman" w:hAnsi="Times New Roman"/>
          <w:sz w:val="28"/>
          <w:szCs w:val="28"/>
          <w:lang w:val="uk-UA"/>
        </w:rPr>
      </w:pPr>
      <w:r w:rsidRPr="00411DD3">
        <w:rPr>
          <w:rStyle w:val="rvts0"/>
          <w:rFonts w:ascii="Times New Roman" w:hAnsi="Times New Roman"/>
          <w:sz w:val="28"/>
          <w:szCs w:val="28"/>
          <w:lang w:val="uk-UA"/>
        </w:rPr>
        <w:t>5.2.4. Засновник не має права втручатися в діяльність Закладу освіти, що здійснюється ним у межах його автономних прав, визначених законом та цим Статутом.</w:t>
      </w:r>
    </w:p>
    <w:p w:rsidR="00411DD3" w:rsidRPr="00411DD3" w:rsidRDefault="00411DD3" w:rsidP="00411DD3">
      <w:pPr>
        <w:pStyle w:val="HTML"/>
        <w:spacing w:line="276" w:lineRule="auto"/>
        <w:ind w:firstLine="567"/>
        <w:jc w:val="both"/>
        <w:rPr>
          <w:rStyle w:val="rvts0"/>
          <w:rFonts w:ascii="Times New Roman" w:hAnsi="Times New Roman"/>
          <w:sz w:val="28"/>
          <w:szCs w:val="28"/>
          <w:lang w:val="uk-UA"/>
        </w:rPr>
      </w:pPr>
      <w:r w:rsidRPr="00411DD3">
        <w:rPr>
          <w:rStyle w:val="rvts0"/>
          <w:rFonts w:ascii="Times New Roman" w:hAnsi="Times New Roman"/>
          <w:sz w:val="28"/>
          <w:szCs w:val="28"/>
          <w:lang w:val="uk-UA"/>
        </w:rPr>
        <w:t xml:space="preserve">5.2.5. Засновник Закладу освіти зобов’язаний: </w:t>
      </w:r>
    </w:p>
    <w:p w:rsidR="00411DD3" w:rsidRPr="00411DD3" w:rsidRDefault="00411DD3" w:rsidP="00411DD3">
      <w:pPr>
        <w:pStyle w:val="rvps2"/>
        <w:numPr>
          <w:ilvl w:val="0"/>
          <w:numId w:val="20"/>
        </w:numPr>
        <w:shd w:val="clear" w:color="auto" w:fill="FFFFFF"/>
        <w:spacing w:before="0" w:beforeAutospacing="0" w:after="0" w:afterAutospacing="0" w:line="276" w:lineRule="auto"/>
        <w:ind w:left="0" w:firstLine="567"/>
        <w:jc w:val="both"/>
        <w:rPr>
          <w:rStyle w:val="rvts0"/>
          <w:sz w:val="28"/>
          <w:szCs w:val="28"/>
          <w:lang w:val="uk-UA"/>
        </w:rPr>
      </w:pPr>
      <w:r w:rsidRPr="00411DD3">
        <w:rPr>
          <w:rStyle w:val="rvts0"/>
          <w:sz w:val="28"/>
          <w:szCs w:val="28"/>
          <w:lang w:val="uk-UA"/>
        </w:rPr>
        <w:t xml:space="preserve"> 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411DD3" w:rsidRPr="00411DD3" w:rsidRDefault="00411DD3" w:rsidP="00411DD3">
      <w:pPr>
        <w:pStyle w:val="a5"/>
        <w:numPr>
          <w:ilvl w:val="0"/>
          <w:numId w:val="20"/>
        </w:numPr>
        <w:shd w:val="clear" w:color="auto" w:fill="FFFFFF"/>
        <w:spacing w:after="0"/>
        <w:ind w:left="0" w:firstLine="567"/>
        <w:jc w:val="both"/>
        <w:rPr>
          <w:rStyle w:val="rvts0"/>
          <w:rFonts w:ascii="Times New Roman" w:hAnsi="Times New Roman" w:cs="Times New Roman"/>
          <w:sz w:val="28"/>
          <w:szCs w:val="28"/>
        </w:rPr>
      </w:pPr>
      <w:r w:rsidRPr="00411DD3">
        <w:rPr>
          <w:rStyle w:val="rvts0"/>
          <w:rFonts w:ascii="Times New Roman" w:hAnsi="Times New Roman" w:cs="Times New Roman"/>
          <w:sz w:val="28"/>
          <w:szCs w:val="28"/>
        </w:rPr>
        <w:t xml:space="preserve"> 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411DD3" w:rsidRPr="00411DD3" w:rsidRDefault="00411DD3" w:rsidP="00411DD3">
      <w:pPr>
        <w:pStyle w:val="a5"/>
        <w:numPr>
          <w:ilvl w:val="0"/>
          <w:numId w:val="20"/>
        </w:numPr>
        <w:shd w:val="clear" w:color="auto" w:fill="FFFFFF"/>
        <w:spacing w:after="0"/>
        <w:ind w:left="0" w:firstLine="567"/>
        <w:jc w:val="both"/>
        <w:rPr>
          <w:rStyle w:val="rvts0"/>
          <w:rFonts w:ascii="Times New Roman" w:hAnsi="Times New Roman" w:cs="Times New Roman"/>
          <w:sz w:val="28"/>
          <w:szCs w:val="28"/>
        </w:rPr>
      </w:pPr>
      <w:r w:rsidRPr="00411DD3">
        <w:rPr>
          <w:rStyle w:val="rvts0"/>
          <w:rFonts w:ascii="Times New Roman" w:hAnsi="Times New Roman" w:cs="Times New Roman"/>
          <w:sz w:val="28"/>
          <w:szCs w:val="28"/>
        </w:rPr>
        <w:t xml:space="preserve"> 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411DD3" w:rsidRPr="00411DD3" w:rsidRDefault="00411DD3" w:rsidP="00411DD3">
      <w:pPr>
        <w:pStyle w:val="HTML"/>
        <w:spacing w:line="276" w:lineRule="auto"/>
        <w:ind w:firstLine="567"/>
        <w:jc w:val="both"/>
        <w:rPr>
          <w:rStyle w:val="rvts0"/>
          <w:rFonts w:ascii="Times New Roman" w:hAnsi="Times New Roman"/>
          <w:sz w:val="28"/>
          <w:szCs w:val="28"/>
          <w:lang w:val="uk-UA"/>
        </w:rPr>
      </w:pPr>
      <w:r w:rsidRPr="00411DD3">
        <w:rPr>
          <w:rStyle w:val="rvts0"/>
          <w:rFonts w:ascii="Times New Roman" w:hAnsi="Times New Roman"/>
          <w:sz w:val="28"/>
          <w:szCs w:val="28"/>
          <w:lang w:val="uk-UA"/>
        </w:rPr>
        <w:t xml:space="preserve">5.3. Керівник Закладу освіти: </w:t>
      </w:r>
    </w:p>
    <w:p w:rsidR="00411DD3" w:rsidRPr="00411DD3" w:rsidRDefault="00411DD3" w:rsidP="00411DD3">
      <w:pPr>
        <w:pStyle w:val="rvps2"/>
        <w:spacing w:before="0" w:beforeAutospacing="0" w:after="0" w:afterAutospacing="0" w:line="276" w:lineRule="auto"/>
        <w:ind w:firstLine="567"/>
        <w:jc w:val="both"/>
        <w:rPr>
          <w:color w:val="000000"/>
          <w:sz w:val="28"/>
          <w:szCs w:val="28"/>
          <w:lang w:val="uk-UA"/>
        </w:rPr>
      </w:pPr>
      <w:r w:rsidRPr="00411DD3">
        <w:rPr>
          <w:rStyle w:val="rvts0"/>
          <w:sz w:val="28"/>
          <w:szCs w:val="28"/>
          <w:lang w:val="uk-UA"/>
        </w:rPr>
        <w:t xml:space="preserve">5.3.1. </w:t>
      </w:r>
      <w:r w:rsidRPr="00411DD3">
        <w:rPr>
          <w:color w:val="000000"/>
          <w:sz w:val="28"/>
          <w:szCs w:val="28"/>
          <w:lang w:val="uk-UA"/>
        </w:rPr>
        <w:t>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411DD3" w:rsidRPr="00411DD3" w:rsidRDefault="00411DD3" w:rsidP="00411DD3">
      <w:pPr>
        <w:pStyle w:val="rvps2"/>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5.3.2. Повноваження (права і обов’язки) та відповідальність керівника Закладу освіти визначаються Законами України «Про освіту», «Про повну загальну середню освіту» та цим Статутом.</w:t>
      </w:r>
    </w:p>
    <w:p w:rsidR="00411DD3" w:rsidRPr="00411DD3" w:rsidRDefault="00411DD3" w:rsidP="00411DD3">
      <w:pPr>
        <w:pStyle w:val="rvps2"/>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5.3.3.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цим Статутом.</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color w:val="000000"/>
          <w:sz w:val="28"/>
          <w:szCs w:val="28"/>
          <w:lang w:val="uk-UA"/>
        </w:rPr>
        <w:t xml:space="preserve">5.3.4. Керівник Закладу освіти призначається на посаду розпорядженням голови </w:t>
      </w:r>
      <w:proofErr w:type="spellStart"/>
      <w:r w:rsidRPr="00411DD3">
        <w:rPr>
          <w:color w:val="000000"/>
          <w:sz w:val="28"/>
          <w:szCs w:val="28"/>
          <w:lang w:val="uk-UA"/>
        </w:rPr>
        <w:t>Сокальської</w:t>
      </w:r>
      <w:proofErr w:type="spellEnd"/>
      <w:r w:rsidRPr="00411DD3">
        <w:rPr>
          <w:color w:val="000000"/>
          <w:sz w:val="28"/>
          <w:szCs w:val="28"/>
          <w:lang w:val="uk-UA"/>
        </w:rPr>
        <w:t xml:space="preserve"> міської ради Львівської області з числа претендентів, які є громадянами України, мають вищу освіту ступеня не нижче магістра </w:t>
      </w:r>
      <w:r w:rsidRPr="00411DD3">
        <w:rPr>
          <w:rStyle w:val="rvts0"/>
          <w:sz w:val="28"/>
          <w:szCs w:val="28"/>
          <w:lang w:val="uk-UA"/>
        </w:rPr>
        <w:t>та стаж педагогічної роботи не менше трьох років, а також організаторські здібності, фізичний і психічний стан яких не перешкоджає виконанню професійних обов’язків.</w:t>
      </w:r>
    </w:p>
    <w:p w:rsidR="00411DD3" w:rsidRPr="00411DD3" w:rsidRDefault="00411DD3" w:rsidP="00411DD3">
      <w:pPr>
        <w:autoSpaceDE w:val="0"/>
        <w:spacing w:after="0"/>
        <w:ind w:firstLine="567"/>
        <w:jc w:val="both"/>
        <w:rPr>
          <w:rStyle w:val="rvts0"/>
          <w:rFonts w:ascii="Times New Roman" w:hAnsi="Times New Roman" w:cs="Times New Roman"/>
          <w:sz w:val="28"/>
          <w:szCs w:val="28"/>
        </w:rPr>
      </w:pPr>
      <w:r w:rsidRPr="00411DD3">
        <w:rPr>
          <w:rStyle w:val="rvts0"/>
          <w:rFonts w:ascii="Times New Roman" w:hAnsi="Times New Roman" w:cs="Times New Roman"/>
          <w:sz w:val="28"/>
          <w:szCs w:val="28"/>
        </w:rPr>
        <w:lastRenderedPageBreak/>
        <w:t xml:space="preserve">Керівник Закладу освіти звільняється з посади розпорядженням голови </w:t>
      </w:r>
      <w:proofErr w:type="spellStart"/>
      <w:r w:rsidRPr="00411DD3">
        <w:rPr>
          <w:rStyle w:val="rvts0"/>
          <w:rFonts w:ascii="Times New Roman" w:hAnsi="Times New Roman" w:cs="Times New Roman"/>
          <w:sz w:val="28"/>
          <w:szCs w:val="28"/>
        </w:rPr>
        <w:t>Сокальської</w:t>
      </w:r>
      <w:proofErr w:type="spellEnd"/>
      <w:r w:rsidRPr="00411DD3">
        <w:rPr>
          <w:rStyle w:val="rvts0"/>
          <w:rFonts w:ascii="Times New Roman" w:hAnsi="Times New Roman" w:cs="Times New Roman"/>
          <w:sz w:val="28"/>
          <w:szCs w:val="28"/>
        </w:rPr>
        <w:t xml:space="preserve"> міської ради Львівської області.</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color w:val="000000"/>
          <w:sz w:val="28"/>
          <w:szCs w:val="28"/>
          <w:lang w:val="uk-UA"/>
        </w:rPr>
        <w:t xml:space="preserve">5.3.5. Керівник Закладу освіти </w:t>
      </w:r>
      <w:r w:rsidRPr="00411DD3">
        <w:rPr>
          <w:rStyle w:val="rvts0"/>
          <w:sz w:val="28"/>
          <w:szCs w:val="28"/>
          <w:lang w:val="uk-UA"/>
        </w:rPr>
        <w:t>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освіти вперше) на підставі рішення конкурсної комісії. З керівником Закладу освіти укладається строковий трудовий договір (контракт).</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rStyle w:val="rvts0"/>
          <w:sz w:val="28"/>
          <w:szCs w:val="28"/>
          <w:lang w:val="uk-UA"/>
        </w:rPr>
        <w:t>5.4. Одна і та ж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rStyle w:val="rvts0"/>
          <w:sz w:val="28"/>
          <w:szCs w:val="28"/>
          <w:lang w:val="uk-UA"/>
        </w:rPr>
        <w:t>5.5. Після закінчення другого строку перебування на посаді особа має право продовжити роботу в цьому ж Закладі освіти на іншій посаді.</w:t>
      </w:r>
    </w:p>
    <w:p w:rsidR="00411DD3" w:rsidRPr="00411DD3" w:rsidRDefault="00411DD3" w:rsidP="00411DD3">
      <w:pPr>
        <w:pStyle w:val="rvps2"/>
        <w:spacing w:before="0" w:beforeAutospacing="0" w:after="0" w:afterAutospacing="0" w:line="276" w:lineRule="auto"/>
        <w:ind w:firstLine="567"/>
        <w:jc w:val="both"/>
        <w:rPr>
          <w:rStyle w:val="rvts0"/>
          <w:sz w:val="28"/>
          <w:szCs w:val="28"/>
        </w:rPr>
      </w:pPr>
      <w:r w:rsidRPr="00411DD3">
        <w:rPr>
          <w:rStyle w:val="rvts0"/>
          <w:sz w:val="28"/>
          <w:szCs w:val="28"/>
          <w:lang w:val="uk-UA"/>
        </w:rPr>
        <w:t>5.6. Керівник Закладу освіти призначає на посаду та звільняє з посади заступника керівника, педагогічних та інших працівників Закладу освіти. Керівник Закладу освіти має право оголосити конкурс на заміщення вакантної посади.</w:t>
      </w:r>
    </w:p>
    <w:p w:rsidR="00411DD3" w:rsidRPr="00411DD3" w:rsidRDefault="00411DD3" w:rsidP="00411DD3">
      <w:pPr>
        <w:spacing w:after="0"/>
        <w:ind w:firstLine="567"/>
        <w:jc w:val="both"/>
        <w:rPr>
          <w:rStyle w:val="rvts0"/>
          <w:rFonts w:ascii="Times New Roman" w:hAnsi="Times New Roman" w:cs="Times New Roman"/>
          <w:sz w:val="28"/>
          <w:szCs w:val="28"/>
        </w:rPr>
      </w:pPr>
      <w:r w:rsidRPr="00411DD3">
        <w:rPr>
          <w:rStyle w:val="rvts0"/>
          <w:rFonts w:ascii="Times New Roman" w:hAnsi="Times New Roman" w:cs="Times New Roman"/>
          <w:sz w:val="28"/>
          <w:szCs w:val="28"/>
        </w:rPr>
        <w:t>5.7. Керівник Закладу освіти:</w:t>
      </w:r>
    </w:p>
    <w:p w:rsidR="00411DD3" w:rsidRPr="00411DD3" w:rsidRDefault="00411DD3" w:rsidP="00411DD3">
      <w:pPr>
        <w:pStyle w:val="rvps2"/>
        <w:numPr>
          <w:ilvl w:val="0"/>
          <w:numId w:val="21"/>
        </w:numPr>
        <w:shd w:val="clear" w:color="auto" w:fill="FFFFFF"/>
        <w:spacing w:before="0" w:beforeAutospacing="0" w:after="0" w:afterAutospacing="0" w:line="276" w:lineRule="auto"/>
        <w:ind w:left="-142" w:firstLine="567"/>
        <w:jc w:val="both"/>
        <w:rPr>
          <w:rStyle w:val="rvts0"/>
          <w:sz w:val="28"/>
          <w:szCs w:val="28"/>
          <w:lang w:val="uk-UA"/>
        </w:rPr>
      </w:pPr>
      <w:r w:rsidRPr="00411DD3">
        <w:rPr>
          <w:rStyle w:val="rvts0"/>
          <w:sz w:val="28"/>
          <w:szCs w:val="28"/>
          <w:lang w:val="uk-UA"/>
        </w:rPr>
        <w:t xml:space="preserve"> організовує діяльність Закладу освіти;</w:t>
      </w:r>
    </w:p>
    <w:p w:rsidR="00411DD3" w:rsidRPr="00411DD3" w:rsidRDefault="00411DD3" w:rsidP="00411DD3">
      <w:pPr>
        <w:pStyle w:val="a5"/>
        <w:numPr>
          <w:ilvl w:val="0"/>
          <w:numId w:val="21"/>
        </w:numPr>
        <w:shd w:val="clear" w:color="auto" w:fill="FFFFFF"/>
        <w:spacing w:after="0"/>
        <w:ind w:left="-142" w:firstLine="567"/>
        <w:jc w:val="both"/>
        <w:rPr>
          <w:rStyle w:val="rvts0"/>
          <w:rFonts w:ascii="Times New Roman" w:hAnsi="Times New Roman" w:cs="Times New Roman"/>
          <w:sz w:val="28"/>
          <w:szCs w:val="28"/>
        </w:rPr>
      </w:pPr>
      <w:r w:rsidRPr="00411DD3">
        <w:rPr>
          <w:rStyle w:val="rvts0"/>
          <w:rFonts w:ascii="Times New Roman" w:hAnsi="Times New Roman" w:cs="Times New Roman"/>
          <w:sz w:val="28"/>
          <w:szCs w:val="28"/>
        </w:rPr>
        <w:t xml:space="preserve"> вирішує питання фінансово-господарської діяльності та матеріально-технічного забезпечення Закладу освіти;</w:t>
      </w:r>
    </w:p>
    <w:p w:rsidR="00411DD3" w:rsidRPr="00411DD3" w:rsidRDefault="00411DD3" w:rsidP="00411DD3">
      <w:pPr>
        <w:pStyle w:val="a5"/>
        <w:numPr>
          <w:ilvl w:val="0"/>
          <w:numId w:val="21"/>
        </w:numPr>
        <w:shd w:val="clear" w:color="auto" w:fill="FFFFFF"/>
        <w:spacing w:after="0"/>
        <w:ind w:left="-142" w:firstLine="567"/>
        <w:jc w:val="both"/>
        <w:rPr>
          <w:rStyle w:val="rvts0"/>
          <w:rFonts w:ascii="Times New Roman" w:hAnsi="Times New Roman" w:cs="Times New Roman"/>
          <w:sz w:val="28"/>
          <w:szCs w:val="28"/>
        </w:rPr>
      </w:pPr>
      <w:r w:rsidRPr="00411DD3">
        <w:rPr>
          <w:rStyle w:val="rvts0"/>
          <w:rFonts w:ascii="Times New Roman" w:hAnsi="Times New Roman" w:cs="Times New Roman"/>
          <w:sz w:val="28"/>
          <w:szCs w:val="28"/>
        </w:rPr>
        <w:t xml:space="preserve"> призначає на посаду та звільняє з посади працівників, визначає їх функціональні обов’язки;</w:t>
      </w:r>
    </w:p>
    <w:p w:rsidR="00411DD3" w:rsidRPr="00411DD3" w:rsidRDefault="00411DD3" w:rsidP="00411DD3">
      <w:pPr>
        <w:pStyle w:val="a5"/>
        <w:numPr>
          <w:ilvl w:val="0"/>
          <w:numId w:val="21"/>
        </w:numPr>
        <w:shd w:val="clear" w:color="auto" w:fill="FFFFFF"/>
        <w:spacing w:after="0"/>
        <w:ind w:left="-142" w:firstLine="567"/>
        <w:jc w:val="both"/>
        <w:rPr>
          <w:rStyle w:val="rvts0"/>
          <w:rFonts w:ascii="Times New Roman" w:hAnsi="Times New Roman" w:cs="Times New Roman"/>
          <w:sz w:val="28"/>
          <w:szCs w:val="28"/>
        </w:rPr>
      </w:pPr>
      <w:r w:rsidRPr="00411DD3">
        <w:rPr>
          <w:rStyle w:val="rvts0"/>
          <w:rFonts w:ascii="Times New Roman" w:hAnsi="Times New Roman" w:cs="Times New Roman"/>
          <w:sz w:val="28"/>
          <w:szCs w:val="28"/>
        </w:rPr>
        <w:t xml:space="preserve"> забезпечує організацію освітнього процесу та здійснення контролю за виконанням освітніх програм;</w:t>
      </w:r>
    </w:p>
    <w:p w:rsidR="00411DD3" w:rsidRPr="00411DD3" w:rsidRDefault="00411DD3" w:rsidP="00411DD3">
      <w:pPr>
        <w:pStyle w:val="a5"/>
        <w:numPr>
          <w:ilvl w:val="0"/>
          <w:numId w:val="21"/>
        </w:numPr>
        <w:shd w:val="clear" w:color="auto" w:fill="FFFFFF"/>
        <w:spacing w:after="0"/>
        <w:ind w:left="-142" w:firstLine="567"/>
        <w:jc w:val="both"/>
        <w:rPr>
          <w:rStyle w:val="rvts0"/>
          <w:rFonts w:ascii="Times New Roman" w:hAnsi="Times New Roman" w:cs="Times New Roman"/>
          <w:sz w:val="28"/>
          <w:szCs w:val="28"/>
        </w:rPr>
      </w:pPr>
      <w:r w:rsidRPr="00411DD3">
        <w:rPr>
          <w:rStyle w:val="rvts0"/>
          <w:rFonts w:ascii="Times New Roman" w:hAnsi="Times New Roman" w:cs="Times New Roman"/>
          <w:sz w:val="28"/>
          <w:szCs w:val="28"/>
        </w:rPr>
        <w:t xml:space="preserve"> забезпечує функціонування внутрішньої системи забезпечення якості освіти;</w:t>
      </w:r>
    </w:p>
    <w:p w:rsidR="00411DD3" w:rsidRPr="00411DD3" w:rsidRDefault="00411DD3" w:rsidP="00411DD3">
      <w:pPr>
        <w:pStyle w:val="a5"/>
        <w:numPr>
          <w:ilvl w:val="0"/>
          <w:numId w:val="21"/>
        </w:numPr>
        <w:shd w:val="clear" w:color="auto" w:fill="FFFFFF"/>
        <w:spacing w:after="0"/>
        <w:ind w:left="-142" w:firstLine="567"/>
        <w:jc w:val="both"/>
        <w:rPr>
          <w:rStyle w:val="rvts0"/>
          <w:rFonts w:ascii="Times New Roman" w:hAnsi="Times New Roman" w:cs="Times New Roman"/>
          <w:sz w:val="28"/>
          <w:szCs w:val="28"/>
        </w:rPr>
      </w:pPr>
      <w:r w:rsidRPr="00411DD3">
        <w:rPr>
          <w:rStyle w:val="rvts0"/>
          <w:rFonts w:ascii="Times New Roman" w:hAnsi="Times New Roman" w:cs="Times New Roman"/>
          <w:sz w:val="28"/>
          <w:szCs w:val="28"/>
        </w:rPr>
        <w:t xml:space="preserve"> забезпечує умови для здійснення дієвого та відкритого громадського контролю за діяльністю Закладу освіти;</w:t>
      </w:r>
    </w:p>
    <w:p w:rsidR="00411DD3" w:rsidRPr="00411DD3" w:rsidRDefault="00411DD3" w:rsidP="00411DD3">
      <w:pPr>
        <w:pStyle w:val="a5"/>
        <w:numPr>
          <w:ilvl w:val="0"/>
          <w:numId w:val="21"/>
        </w:numPr>
        <w:shd w:val="clear" w:color="auto" w:fill="FFFFFF"/>
        <w:spacing w:after="0"/>
        <w:ind w:left="-142" w:firstLine="567"/>
        <w:jc w:val="both"/>
        <w:rPr>
          <w:rStyle w:val="rvts0"/>
          <w:rFonts w:ascii="Times New Roman" w:hAnsi="Times New Roman" w:cs="Times New Roman"/>
          <w:sz w:val="28"/>
          <w:szCs w:val="28"/>
        </w:rPr>
      </w:pPr>
      <w:r w:rsidRPr="00411DD3">
        <w:rPr>
          <w:rStyle w:val="rvts0"/>
          <w:rFonts w:ascii="Times New Roman" w:hAnsi="Times New Roman" w:cs="Times New Roman"/>
          <w:sz w:val="28"/>
          <w:szCs w:val="28"/>
        </w:rPr>
        <w:t xml:space="preserve"> сприяє та створює умови для діяльності органів самоврядування Закладу освіти;</w:t>
      </w:r>
    </w:p>
    <w:p w:rsidR="00411DD3" w:rsidRPr="00411DD3" w:rsidRDefault="00411DD3" w:rsidP="00411DD3">
      <w:pPr>
        <w:pStyle w:val="a5"/>
        <w:numPr>
          <w:ilvl w:val="0"/>
          <w:numId w:val="21"/>
        </w:numPr>
        <w:shd w:val="clear" w:color="auto" w:fill="FFFFFF"/>
        <w:spacing w:after="0"/>
        <w:ind w:left="-142" w:firstLine="567"/>
        <w:jc w:val="both"/>
        <w:rPr>
          <w:rStyle w:val="rvts0"/>
          <w:rFonts w:ascii="Times New Roman" w:hAnsi="Times New Roman" w:cs="Times New Roman"/>
          <w:sz w:val="28"/>
          <w:szCs w:val="28"/>
        </w:rPr>
      </w:pPr>
      <w:r w:rsidRPr="00411DD3">
        <w:rPr>
          <w:rStyle w:val="rvts0"/>
          <w:rFonts w:ascii="Times New Roman" w:hAnsi="Times New Roman" w:cs="Times New Roman"/>
          <w:sz w:val="28"/>
          <w:szCs w:val="28"/>
        </w:rPr>
        <w:t xml:space="preserve"> сприяє здоровому способу життя учнів та працівників Закладу освіти;</w:t>
      </w:r>
    </w:p>
    <w:p w:rsidR="00411DD3" w:rsidRPr="00411DD3" w:rsidRDefault="00411DD3" w:rsidP="00411DD3">
      <w:pPr>
        <w:pStyle w:val="a5"/>
        <w:numPr>
          <w:ilvl w:val="0"/>
          <w:numId w:val="21"/>
        </w:numPr>
        <w:shd w:val="clear" w:color="auto" w:fill="FFFFFF"/>
        <w:spacing w:after="0"/>
        <w:ind w:left="-142" w:firstLine="567"/>
        <w:jc w:val="both"/>
        <w:rPr>
          <w:rStyle w:val="rvts0"/>
          <w:rFonts w:ascii="Times New Roman" w:hAnsi="Times New Roman" w:cs="Times New Roman"/>
          <w:sz w:val="28"/>
          <w:szCs w:val="28"/>
        </w:rPr>
      </w:pPr>
      <w:r w:rsidRPr="00411DD3">
        <w:rPr>
          <w:rStyle w:val="rvts0"/>
          <w:rFonts w:ascii="Times New Roman" w:hAnsi="Times New Roman" w:cs="Times New Roman"/>
          <w:sz w:val="28"/>
          <w:szCs w:val="28"/>
        </w:rPr>
        <w:t xml:space="preserve"> забезпечує створення у Закладі освіти безпечного освітнього середовища, вільного від насильства та </w:t>
      </w:r>
      <w:proofErr w:type="spellStart"/>
      <w:r w:rsidRPr="00411DD3">
        <w:rPr>
          <w:rStyle w:val="rvts0"/>
          <w:rFonts w:ascii="Times New Roman" w:hAnsi="Times New Roman" w:cs="Times New Roman"/>
          <w:sz w:val="28"/>
          <w:szCs w:val="28"/>
        </w:rPr>
        <w:t>булінгу</w:t>
      </w:r>
      <w:proofErr w:type="spellEnd"/>
      <w:r w:rsidRPr="00411DD3">
        <w:rPr>
          <w:rStyle w:val="rvts0"/>
          <w:rFonts w:ascii="Times New Roman" w:hAnsi="Times New Roman" w:cs="Times New Roman"/>
          <w:sz w:val="28"/>
          <w:szCs w:val="28"/>
        </w:rPr>
        <w:t xml:space="preserve"> (цькування);</w:t>
      </w:r>
    </w:p>
    <w:p w:rsidR="00411DD3" w:rsidRPr="00411DD3" w:rsidRDefault="00411DD3" w:rsidP="00411DD3">
      <w:pPr>
        <w:pStyle w:val="a5"/>
        <w:numPr>
          <w:ilvl w:val="0"/>
          <w:numId w:val="21"/>
        </w:numPr>
        <w:shd w:val="clear" w:color="auto" w:fill="FFFFFF"/>
        <w:spacing w:after="0"/>
        <w:ind w:left="-142" w:firstLine="567"/>
        <w:jc w:val="both"/>
        <w:rPr>
          <w:rStyle w:val="rvts0"/>
          <w:rFonts w:ascii="Times New Roman" w:hAnsi="Times New Roman" w:cs="Times New Roman"/>
          <w:sz w:val="28"/>
          <w:szCs w:val="28"/>
        </w:rPr>
      </w:pPr>
      <w:r w:rsidRPr="00411DD3">
        <w:rPr>
          <w:rStyle w:val="rvts0"/>
          <w:rFonts w:ascii="Times New Roman" w:hAnsi="Times New Roman" w:cs="Times New Roman"/>
          <w:sz w:val="28"/>
          <w:szCs w:val="28"/>
        </w:rPr>
        <w:t xml:space="preserve"> забезпечує виконання законодавства щодо прозорості та інформаційної відкритості Закладу освіти, оприлюднення інформації про діяльність Закладу освіти;</w:t>
      </w:r>
    </w:p>
    <w:p w:rsidR="00411DD3" w:rsidRPr="00411DD3" w:rsidRDefault="00411DD3" w:rsidP="00411DD3">
      <w:pPr>
        <w:pStyle w:val="a5"/>
        <w:numPr>
          <w:ilvl w:val="0"/>
          <w:numId w:val="21"/>
        </w:numPr>
        <w:spacing w:after="0"/>
        <w:ind w:left="-142" w:firstLine="567"/>
        <w:jc w:val="both"/>
        <w:rPr>
          <w:rStyle w:val="rvts0"/>
          <w:rFonts w:ascii="Times New Roman" w:hAnsi="Times New Roman" w:cs="Times New Roman"/>
          <w:sz w:val="28"/>
          <w:szCs w:val="28"/>
        </w:rPr>
      </w:pPr>
      <w:r w:rsidRPr="00411DD3">
        <w:rPr>
          <w:rStyle w:val="rvts0"/>
          <w:rFonts w:ascii="Times New Roman" w:hAnsi="Times New Roman" w:cs="Times New Roman"/>
          <w:sz w:val="28"/>
          <w:szCs w:val="28"/>
        </w:rPr>
        <w:t xml:space="preserve"> забезпечує Статутну діяльність Закладу освіти;</w:t>
      </w:r>
    </w:p>
    <w:p w:rsidR="00411DD3" w:rsidRPr="00411DD3" w:rsidRDefault="00411DD3" w:rsidP="00411DD3">
      <w:pPr>
        <w:pStyle w:val="a5"/>
        <w:numPr>
          <w:ilvl w:val="0"/>
          <w:numId w:val="21"/>
        </w:numPr>
        <w:spacing w:after="0"/>
        <w:ind w:left="-142" w:firstLine="567"/>
        <w:jc w:val="both"/>
        <w:rPr>
          <w:rStyle w:val="rvts0"/>
          <w:rFonts w:ascii="Times New Roman" w:hAnsi="Times New Roman" w:cs="Times New Roman"/>
          <w:sz w:val="28"/>
          <w:szCs w:val="28"/>
        </w:rPr>
      </w:pPr>
      <w:r w:rsidRPr="00411DD3">
        <w:rPr>
          <w:rStyle w:val="rvts0"/>
          <w:rFonts w:ascii="Times New Roman" w:hAnsi="Times New Roman" w:cs="Times New Roman"/>
          <w:sz w:val="28"/>
          <w:szCs w:val="28"/>
        </w:rPr>
        <w:t xml:space="preserve"> вирішує поточні питання роботи Закладу освіти; </w:t>
      </w:r>
    </w:p>
    <w:p w:rsidR="00411DD3" w:rsidRPr="00411DD3" w:rsidRDefault="00411DD3" w:rsidP="00411DD3">
      <w:pPr>
        <w:pStyle w:val="a5"/>
        <w:numPr>
          <w:ilvl w:val="0"/>
          <w:numId w:val="21"/>
        </w:numPr>
        <w:spacing w:after="0"/>
        <w:ind w:left="-142" w:firstLine="567"/>
        <w:jc w:val="both"/>
        <w:rPr>
          <w:rStyle w:val="rvts0"/>
          <w:rFonts w:ascii="Times New Roman" w:hAnsi="Times New Roman" w:cs="Times New Roman"/>
          <w:sz w:val="28"/>
          <w:szCs w:val="28"/>
        </w:rPr>
      </w:pPr>
      <w:r w:rsidRPr="00411DD3">
        <w:rPr>
          <w:rStyle w:val="rvts0"/>
          <w:rFonts w:ascii="Times New Roman" w:hAnsi="Times New Roman" w:cs="Times New Roman"/>
          <w:sz w:val="28"/>
          <w:szCs w:val="28"/>
        </w:rPr>
        <w:t xml:space="preserve"> організовує ведення обліку, звітності, внутрішнього контролю;</w:t>
      </w:r>
    </w:p>
    <w:p w:rsidR="00411DD3" w:rsidRPr="00411DD3" w:rsidRDefault="00411DD3" w:rsidP="00411DD3">
      <w:pPr>
        <w:pStyle w:val="Just"/>
        <w:numPr>
          <w:ilvl w:val="0"/>
          <w:numId w:val="21"/>
        </w:numPr>
        <w:spacing w:before="0" w:after="0" w:line="276" w:lineRule="auto"/>
        <w:ind w:left="-142" w:firstLine="567"/>
        <w:rPr>
          <w:rStyle w:val="rvts0"/>
          <w:sz w:val="28"/>
          <w:szCs w:val="28"/>
          <w:lang w:val="uk-UA" w:eastAsia="ru-RU"/>
        </w:rPr>
      </w:pPr>
      <w:r w:rsidRPr="00411DD3">
        <w:rPr>
          <w:rStyle w:val="rvts0"/>
          <w:sz w:val="28"/>
          <w:szCs w:val="28"/>
          <w:lang w:val="uk-UA" w:eastAsia="ru-RU"/>
        </w:rPr>
        <w:lastRenderedPageBreak/>
        <w:t xml:space="preserve"> укладає договори та угоди, які пов’язані з діяльністю Закладу освіти;</w:t>
      </w:r>
    </w:p>
    <w:p w:rsidR="00411DD3" w:rsidRPr="00411DD3" w:rsidRDefault="00411DD3" w:rsidP="00411DD3">
      <w:pPr>
        <w:pStyle w:val="Just"/>
        <w:numPr>
          <w:ilvl w:val="0"/>
          <w:numId w:val="21"/>
        </w:numPr>
        <w:spacing w:before="0" w:after="0" w:line="276" w:lineRule="auto"/>
        <w:ind w:left="-142" w:firstLine="567"/>
        <w:rPr>
          <w:rStyle w:val="rvts0"/>
          <w:sz w:val="28"/>
          <w:szCs w:val="28"/>
          <w:lang w:val="uk-UA" w:eastAsia="ru-RU"/>
        </w:rPr>
      </w:pPr>
      <w:r w:rsidRPr="00411DD3">
        <w:rPr>
          <w:rStyle w:val="rvts0"/>
          <w:sz w:val="28"/>
          <w:szCs w:val="28"/>
          <w:lang w:val="uk-UA" w:eastAsia="ru-RU"/>
        </w:rPr>
        <w:t xml:space="preserve"> діє від імені Закладу освіти без довіреності та представляє його у відносинах з іншими особами;</w:t>
      </w:r>
    </w:p>
    <w:p w:rsidR="00411DD3" w:rsidRPr="00411DD3" w:rsidRDefault="00411DD3" w:rsidP="00411DD3">
      <w:pPr>
        <w:pStyle w:val="Just"/>
        <w:numPr>
          <w:ilvl w:val="0"/>
          <w:numId w:val="21"/>
        </w:numPr>
        <w:spacing w:before="0" w:after="0" w:line="276" w:lineRule="auto"/>
        <w:ind w:left="-142" w:firstLine="567"/>
        <w:rPr>
          <w:rStyle w:val="rvts0"/>
          <w:sz w:val="28"/>
          <w:szCs w:val="28"/>
          <w:lang w:val="uk-UA" w:eastAsia="ru-RU"/>
        </w:rPr>
      </w:pPr>
      <w:r w:rsidRPr="00411DD3">
        <w:rPr>
          <w:rStyle w:val="rvts0"/>
          <w:sz w:val="28"/>
          <w:szCs w:val="28"/>
          <w:lang w:val="uk-UA" w:eastAsia="ru-RU"/>
        </w:rPr>
        <w:t xml:space="preserve"> видає довіреності на представництво та захист інтересів в суді та інші довіреності, які необхідні для забезпечення діяльності Закладу освіти;</w:t>
      </w:r>
    </w:p>
    <w:p w:rsidR="00411DD3" w:rsidRPr="00411DD3" w:rsidRDefault="00411DD3" w:rsidP="00411DD3">
      <w:pPr>
        <w:pStyle w:val="Just"/>
        <w:numPr>
          <w:ilvl w:val="0"/>
          <w:numId w:val="21"/>
        </w:numPr>
        <w:spacing w:before="0" w:after="0" w:line="276" w:lineRule="auto"/>
        <w:ind w:left="-142" w:firstLine="567"/>
        <w:rPr>
          <w:rStyle w:val="rvts0"/>
          <w:sz w:val="28"/>
          <w:szCs w:val="28"/>
          <w:lang w:eastAsia="ru-RU"/>
        </w:rPr>
      </w:pPr>
      <w:r w:rsidRPr="00411DD3">
        <w:rPr>
          <w:rStyle w:val="rvts0"/>
          <w:sz w:val="28"/>
          <w:szCs w:val="28"/>
          <w:lang w:val="uk-UA" w:eastAsia="ru-RU"/>
        </w:rPr>
        <w:t xml:space="preserve"> відкриває в органах державної казначейської служби рахунки, які необхідні для забезпечення діяльності Закладу освіти</w:t>
      </w:r>
      <w:r w:rsidRPr="00411DD3">
        <w:rPr>
          <w:rStyle w:val="rvts0"/>
          <w:sz w:val="28"/>
          <w:szCs w:val="28"/>
          <w:lang w:eastAsia="ru-RU"/>
        </w:rPr>
        <w:t>;</w:t>
      </w:r>
    </w:p>
    <w:p w:rsidR="00411DD3" w:rsidRPr="00411DD3" w:rsidRDefault="00411DD3" w:rsidP="00411DD3">
      <w:pPr>
        <w:pStyle w:val="Just"/>
        <w:numPr>
          <w:ilvl w:val="0"/>
          <w:numId w:val="21"/>
        </w:numPr>
        <w:spacing w:before="0" w:after="0" w:line="276" w:lineRule="auto"/>
        <w:ind w:left="-142" w:firstLine="567"/>
        <w:rPr>
          <w:rStyle w:val="rvts0"/>
          <w:sz w:val="28"/>
          <w:szCs w:val="28"/>
          <w:lang w:eastAsia="ru-RU"/>
        </w:rPr>
      </w:pPr>
      <w:r w:rsidRPr="00411DD3">
        <w:rPr>
          <w:rStyle w:val="rvts0"/>
          <w:sz w:val="28"/>
          <w:szCs w:val="28"/>
          <w:lang w:val="uk-UA" w:eastAsia="ru-RU"/>
        </w:rPr>
        <w:t xml:space="preserve"> </w:t>
      </w:r>
      <w:proofErr w:type="spellStart"/>
      <w:r w:rsidRPr="00411DD3">
        <w:rPr>
          <w:rStyle w:val="rvts0"/>
          <w:sz w:val="28"/>
          <w:szCs w:val="28"/>
          <w:lang w:eastAsia="ru-RU"/>
        </w:rPr>
        <w:t>має</w:t>
      </w:r>
      <w:proofErr w:type="spellEnd"/>
      <w:r w:rsidRPr="00411DD3">
        <w:rPr>
          <w:rStyle w:val="rvts0"/>
          <w:sz w:val="28"/>
          <w:szCs w:val="28"/>
          <w:lang w:eastAsia="ru-RU"/>
        </w:rPr>
        <w:t xml:space="preserve"> право </w:t>
      </w:r>
      <w:proofErr w:type="spellStart"/>
      <w:r w:rsidRPr="00411DD3">
        <w:rPr>
          <w:rStyle w:val="rvts0"/>
          <w:sz w:val="28"/>
          <w:szCs w:val="28"/>
          <w:lang w:eastAsia="ru-RU"/>
        </w:rPr>
        <w:t>першого</w:t>
      </w:r>
      <w:proofErr w:type="spellEnd"/>
      <w:r w:rsidRPr="00411DD3">
        <w:rPr>
          <w:rStyle w:val="rvts0"/>
          <w:sz w:val="28"/>
          <w:szCs w:val="28"/>
          <w:lang w:eastAsia="ru-RU"/>
        </w:rPr>
        <w:t xml:space="preserve"> </w:t>
      </w:r>
      <w:proofErr w:type="spellStart"/>
      <w:proofErr w:type="gramStart"/>
      <w:r w:rsidRPr="00411DD3">
        <w:rPr>
          <w:rStyle w:val="rvts0"/>
          <w:sz w:val="28"/>
          <w:szCs w:val="28"/>
          <w:lang w:eastAsia="ru-RU"/>
        </w:rPr>
        <w:t>п</w:t>
      </w:r>
      <w:proofErr w:type="gramEnd"/>
      <w:r w:rsidRPr="00411DD3">
        <w:rPr>
          <w:rStyle w:val="rvts0"/>
          <w:sz w:val="28"/>
          <w:szCs w:val="28"/>
          <w:lang w:eastAsia="ru-RU"/>
        </w:rPr>
        <w:t>ідпису</w:t>
      </w:r>
      <w:proofErr w:type="spellEnd"/>
      <w:r w:rsidRPr="00411DD3">
        <w:rPr>
          <w:rStyle w:val="rvts0"/>
          <w:sz w:val="28"/>
          <w:szCs w:val="28"/>
          <w:lang w:eastAsia="ru-RU"/>
        </w:rPr>
        <w:t xml:space="preserve"> на </w:t>
      </w:r>
      <w:proofErr w:type="spellStart"/>
      <w:r w:rsidRPr="00411DD3">
        <w:rPr>
          <w:rStyle w:val="rvts0"/>
          <w:sz w:val="28"/>
          <w:szCs w:val="28"/>
          <w:lang w:eastAsia="ru-RU"/>
        </w:rPr>
        <w:t>фінансових</w:t>
      </w:r>
      <w:proofErr w:type="spellEnd"/>
      <w:r w:rsidRPr="00411DD3">
        <w:rPr>
          <w:rStyle w:val="rvts0"/>
          <w:sz w:val="28"/>
          <w:szCs w:val="28"/>
          <w:lang w:eastAsia="ru-RU"/>
        </w:rPr>
        <w:t xml:space="preserve"> документах;</w:t>
      </w:r>
    </w:p>
    <w:p w:rsidR="00411DD3" w:rsidRPr="00411DD3" w:rsidRDefault="00411DD3" w:rsidP="00411DD3">
      <w:pPr>
        <w:pStyle w:val="Just"/>
        <w:numPr>
          <w:ilvl w:val="0"/>
          <w:numId w:val="21"/>
        </w:numPr>
        <w:spacing w:before="0" w:after="0" w:line="276" w:lineRule="auto"/>
        <w:ind w:left="-142" w:firstLine="567"/>
        <w:rPr>
          <w:rStyle w:val="rvts0"/>
          <w:sz w:val="28"/>
          <w:szCs w:val="28"/>
          <w:lang w:eastAsia="ru-RU"/>
        </w:rPr>
      </w:pPr>
      <w:r w:rsidRPr="00411DD3">
        <w:rPr>
          <w:rStyle w:val="rvts0"/>
          <w:sz w:val="28"/>
          <w:szCs w:val="28"/>
          <w:lang w:val="uk-UA" w:eastAsia="ru-RU"/>
        </w:rPr>
        <w:t xml:space="preserve"> </w:t>
      </w:r>
      <w:proofErr w:type="spellStart"/>
      <w:r w:rsidRPr="00411DD3">
        <w:rPr>
          <w:rStyle w:val="rvts0"/>
          <w:sz w:val="28"/>
          <w:szCs w:val="28"/>
          <w:lang w:eastAsia="ru-RU"/>
        </w:rPr>
        <w:t>розпоряджається</w:t>
      </w:r>
      <w:proofErr w:type="spellEnd"/>
      <w:r w:rsidRPr="00411DD3">
        <w:rPr>
          <w:rStyle w:val="rvts0"/>
          <w:sz w:val="28"/>
          <w:szCs w:val="28"/>
          <w:lang w:eastAsia="ru-RU"/>
        </w:rPr>
        <w:t xml:space="preserve"> коштами та </w:t>
      </w:r>
      <w:proofErr w:type="spellStart"/>
      <w:r w:rsidRPr="00411DD3">
        <w:rPr>
          <w:rStyle w:val="rvts0"/>
          <w:sz w:val="28"/>
          <w:szCs w:val="28"/>
          <w:lang w:eastAsia="ru-RU"/>
        </w:rPr>
        <w:t>майном</w:t>
      </w:r>
      <w:proofErr w:type="spellEnd"/>
      <w:r w:rsidRPr="00411DD3">
        <w:rPr>
          <w:rStyle w:val="rvts0"/>
          <w:sz w:val="28"/>
          <w:szCs w:val="28"/>
          <w:lang w:eastAsia="ru-RU"/>
        </w:rPr>
        <w:t xml:space="preserve"> Закладу </w:t>
      </w:r>
      <w:proofErr w:type="spellStart"/>
      <w:r w:rsidRPr="00411DD3">
        <w:rPr>
          <w:rStyle w:val="rvts0"/>
          <w:sz w:val="28"/>
          <w:szCs w:val="28"/>
          <w:lang w:eastAsia="ru-RU"/>
        </w:rPr>
        <w:t>освіти</w:t>
      </w:r>
      <w:proofErr w:type="spellEnd"/>
      <w:r w:rsidRPr="00411DD3">
        <w:rPr>
          <w:rStyle w:val="rvts0"/>
          <w:sz w:val="28"/>
          <w:szCs w:val="28"/>
          <w:lang w:eastAsia="ru-RU"/>
        </w:rPr>
        <w:t xml:space="preserve"> </w:t>
      </w:r>
      <w:proofErr w:type="spellStart"/>
      <w:r w:rsidRPr="00411DD3">
        <w:rPr>
          <w:rStyle w:val="rvts0"/>
          <w:sz w:val="28"/>
          <w:szCs w:val="28"/>
          <w:lang w:eastAsia="ru-RU"/>
        </w:rPr>
        <w:t>відповідно</w:t>
      </w:r>
      <w:proofErr w:type="spellEnd"/>
      <w:r w:rsidRPr="00411DD3">
        <w:rPr>
          <w:rStyle w:val="rvts0"/>
          <w:sz w:val="28"/>
          <w:szCs w:val="28"/>
          <w:lang w:eastAsia="ru-RU"/>
        </w:rPr>
        <w:t xml:space="preserve"> до </w:t>
      </w:r>
      <w:proofErr w:type="gramStart"/>
      <w:r w:rsidRPr="00411DD3">
        <w:rPr>
          <w:rStyle w:val="rvts0"/>
          <w:sz w:val="28"/>
          <w:szCs w:val="28"/>
          <w:lang w:eastAsia="ru-RU"/>
        </w:rPr>
        <w:t>чинного</w:t>
      </w:r>
      <w:proofErr w:type="gramEnd"/>
      <w:r w:rsidRPr="00411DD3">
        <w:rPr>
          <w:rStyle w:val="rvts0"/>
          <w:sz w:val="28"/>
          <w:szCs w:val="28"/>
          <w:lang w:eastAsia="ru-RU"/>
        </w:rPr>
        <w:t xml:space="preserve"> </w:t>
      </w:r>
      <w:proofErr w:type="spellStart"/>
      <w:r w:rsidRPr="00411DD3">
        <w:rPr>
          <w:rStyle w:val="rvts0"/>
          <w:sz w:val="28"/>
          <w:szCs w:val="28"/>
          <w:lang w:eastAsia="ru-RU"/>
        </w:rPr>
        <w:t>законодавства</w:t>
      </w:r>
      <w:proofErr w:type="spellEnd"/>
      <w:r w:rsidRPr="00411DD3">
        <w:rPr>
          <w:rStyle w:val="rvts0"/>
          <w:sz w:val="28"/>
          <w:szCs w:val="28"/>
          <w:lang w:eastAsia="ru-RU"/>
        </w:rPr>
        <w:t xml:space="preserve"> </w:t>
      </w:r>
      <w:proofErr w:type="spellStart"/>
      <w:r w:rsidRPr="00411DD3">
        <w:rPr>
          <w:rStyle w:val="rvts0"/>
          <w:sz w:val="28"/>
          <w:szCs w:val="28"/>
          <w:lang w:eastAsia="ru-RU"/>
        </w:rPr>
        <w:t>України</w:t>
      </w:r>
      <w:proofErr w:type="spellEnd"/>
      <w:r w:rsidRPr="00411DD3">
        <w:rPr>
          <w:rStyle w:val="rvts0"/>
          <w:sz w:val="28"/>
          <w:szCs w:val="28"/>
          <w:lang w:eastAsia="ru-RU"/>
        </w:rPr>
        <w:t xml:space="preserve"> та Статуту;</w:t>
      </w:r>
    </w:p>
    <w:p w:rsidR="00411DD3" w:rsidRPr="00411DD3" w:rsidRDefault="00411DD3" w:rsidP="00411DD3">
      <w:pPr>
        <w:pStyle w:val="Just"/>
        <w:numPr>
          <w:ilvl w:val="0"/>
          <w:numId w:val="21"/>
        </w:numPr>
        <w:spacing w:before="0" w:after="0" w:line="276" w:lineRule="auto"/>
        <w:ind w:left="-142" w:firstLine="567"/>
        <w:rPr>
          <w:rStyle w:val="rvts0"/>
          <w:sz w:val="28"/>
          <w:szCs w:val="28"/>
          <w:lang w:val="uk-UA" w:eastAsia="ru-RU"/>
        </w:rPr>
      </w:pPr>
      <w:r w:rsidRPr="00411DD3">
        <w:rPr>
          <w:rStyle w:val="rvts0"/>
          <w:sz w:val="28"/>
          <w:szCs w:val="28"/>
          <w:lang w:val="uk-UA" w:eastAsia="ru-RU"/>
        </w:rPr>
        <w:t xml:space="preserve"> затверджує положення про структурні підрозділи Закладу освіти, посадові інструкції працівників та інші необхідні документи;</w:t>
      </w:r>
    </w:p>
    <w:p w:rsidR="00411DD3" w:rsidRPr="00411DD3" w:rsidRDefault="00411DD3" w:rsidP="00411DD3">
      <w:pPr>
        <w:pStyle w:val="Just"/>
        <w:numPr>
          <w:ilvl w:val="0"/>
          <w:numId w:val="21"/>
        </w:numPr>
        <w:spacing w:before="0" w:after="0" w:line="276" w:lineRule="auto"/>
        <w:ind w:left="-142" w:firstLine="567"/>
        <w:rPr>
          <w:rStyle w:val="rvts0"/>
          <w:sz w:val="28"/>
          <w:szCs w:val="28"/>
          <w:lang w:eastAsia="ru-RU"/>
        </w:rPr>
      </w:pPr>
      <w:r w:rsidRPr="00411DD3">
        <w:rPr>
          <w:rStyle w:val="rvts0"/>
          <w:sz w:val="28"/>
          <w:szCs w:val="28"/>
          <w:lang w:val="uk-UA" w:eastAsia="ru-RU"/>
        </w:rPr>
        <w:t xml:space="preserve"> </w:t>
      </w:r>
      <w:proofErr w:type="spellStart"/>
      <w:r w:rsidRPr="00411DD3">
        <w:rPr>
          <w:rStyle w:val="rvts0"/>
          <w:sz w:val="28"/>
          <w:szCs w:val="28"/>
          <w:lang w:eastAsia="ru-RU"/>
        </w:rPr>
        <w:t>веде</w:t>
      </w:r>
      <w:proofErr w:type="spellEnd"/>
      <w:r w:rsidRPr="00411DD3">
        <w:rPr>
          <w:rStyle w:val="rvts0"/>
          <w:sz w:val="28"/>
          <w:szCs w:val="28"/>
          <w:lang w:eastAsia="ru-RU"/>
        </w:rPr>
        <w:t xml:space="preserve"> переговори </w:t>
      </w:r>
      <w:proofErr w:type="spellStart"/>
      <w:r w:rsidRPr="00411DD3">
        <w:rPr>
          <w:rStyle w:val="rvts0"/>
          <w:sz w:val="28"/>
          <w:szCs w:val="28"/>
          <w:lang w:eastAsia="ru-RU"/>
        </w:rPr>
        <w:t>щодо</w:t>
      </w:r>
      <w:proofErr w:type="spellEnd"/>
      <w:r w:rsidRPr="00411DD3">
        <w:rPr>
          <w:rStyle w:val="rvts0"/>
          <w:sz w:val="28"/>
          <w:szCs w:val="28"/>
          <w:lang w:eastAsia="ru-RU"/>
        </w:rPr>
        <w:t xml:space="preserve"> </w:t>
      </w:r>
      <w:proofErr w:type="spellStart"/>
      <w:r w:rsidRPr="00411DD3">
        <w:rPr>
          <w:rStyle w:val="rvts0"/>
          <w:sz w:val="28"/>
          <w:szCs w:val="28"/>
          <w:lang w:eastAsia="ru-RU"/>
        </w:rPr>
        <w:t>укладення</w:t>
      </w:r>
      <w:proofErr w:type="spellEnd"/>
      <w:r w:rsidRPr="00411DD3">
        <w:rPr>
          <w:rStyle w:val="rvts0"/>
          <w:sz w:val="28"/>
          <w:szCs w:val="28"/>
          <w:lang w:eastAsia="ru-RU"/>
        </w:rPr>
        <w:t xml:space="preserve"> </w:t>
      </w:r>
      <w:proofErr w:type="spellStart"/>
      <w:r w:rsidRPr="00411DD3">
        <w:rPr>
          <w:rStyle w:val="rvts0"/>
          <w:sz w:val="28"/>
          <w:szCs w:val="28"/>
          <w:lang w:eastAsia="ru-RU"/>
        </w:rPr>
        <w:t>колективного</w:t>
      </w:r>
      <w:proofErr w:type="spellEnd"/>
      <w:r w:rsidRPr="00411DD3">
        <w:rPr>
          <w:rStyle w:val="rvts0"/>
          <w:sz w:val="28"/>
          <w:szCs w:val="28"/>
          <w:lang w:eastAsia="ru-RU"/>
        </w:rPr>
        <w:t xml:space="preserve"> договору, </w:t>
      </w:r>
      <w:proofErr w:type="spellStart"/>
      <w:r w:rsidRPr="00411DD3">
        <w:rPr>
          <w:rStyle w:val="rvts0"/>
          <w:sz w:val="28"/>
          <w:szCs w:val="28"/>
          <w:lang w:eastAsia="ru-RU"/>
        </w:rPr>
        <w:t>укладає</w:t>
      </w:r>
      <w:proofErr w:type="spellEnd"/>
      <w:r w:rsidRPr="00411DD3">
        <w:rPr>
          <w:rStyle w:val="rvts0"/>
          <w:sz w:val="28"/>
          <w:szCs w:val="28"/>
          <w:lang w:eastAsia="ru-RU"/>
        </w:rPr>
        <w:t xml:space="preserve"> </w:t>
      </w:r>
      <w:proofErr w:type="spellStart"/>
      <w:r w:rsidRPr="00411DD3">
        <w:rPr>
          <w:rStyle w:val="rvts0"/>
          <w:sz w:val="28"/>
          <w:szCs w:val="28"/>
          <w:lang w:eastAsia="ru-RU"/>
        </w:rPr>
        <w:t>колективний</w:t>
      </w:r>
      <w:proofErr w:type="spellEnd"/>
      <w:r w:rsidRPr="00411DD3">
        <w:rPr>
          <w:rStyle w:val="rvts0"/>
          <w:sz w:val="28"/>
          <w:szCs w:val="28"/>
          <w:lang w:eastAsia="ru-RU"/>
        </w:rPr>
        <w:t xml:space="preserve"> </w:t>
      </w:r>
      <w:proofErr w:type="spellStart"/>
      <w:r w:rsidRPr="00411DD3">
        <w:rPr>
          <w:rStyle w:val="rvts0"/>
          <w:sz w:val="28"/>
          <w:szCs w:val="28"/>
          <w:lang w:eastAsia="ru-RU"/>
        </w:rPr>
        <w:t>догові</w:t>
      </w:r>
      <w:proofErr w:type="gramStart"/>
      <w:r w:rsidRPr="00411DD3">
        <w:rPr>
          <w:rStyle w:val="rvts0"/>
          <w:sz w:val="28"/>
          <w:szCs w:val="28"/>
          <w:lang w:eastAsia="ru-RU"/>
        </w:rPr>
        <w:t>р</w:t>
      </w:r>
      <w:proofErr w:type="spellEnd"/>
      <w:proofErr w:type="gramEnd"/>
      <w:r w:rsidRPr="00411DD3">
        <w:rPr>
          <w:rStyle w:val="rvts0"/>
          <w:sz w:val="28"/>
          <w:szCs w:val="28"/>
          <w:lang w:eastAsia="ru-RU"/>
        </w:rPr>
        <w:t xml:space="preserve">, </w:t>
      </w:r>
      <w:proofErr w:type="spellStart"/>
      <w:r w:rsidRPr="00411DD3">
        <w:rPr>
          <w:rStyle w:val="rvts0"/>
          <w:sz w:val="28"/>
          <w:szCs w:val="28"/>
          <w:lang w:eastAsia="ru-RU"/>
        </w:rPr>
        <w:t>звітує</w:t>
      </w:r>
      <w:proofErr w:type="spellEnd"/>
      <w:r w:rsidRPr="00411DD3">
        <w:rPr>
          <w:rStyle w:val="rvts0"/>
          <w:sz w:val="28"/>
          <w:szCs w:val="28"/>
          <w:lang w:eastAsia="ru-RU"/>
        </w:rPr>
        <w:t xml:space="preserve"> та </w:t>
      </w:r>
      <w:proofErr w:type="spellStart"/>
      <w:r w:rsidRPr="00411DD3">
        <w:rPr>
          <w:rStyle w:val="rvts0"/>
          <w:sz w:val="28"/>
          <w:szCs w:val="28"/>
          <w:lang w:eastAsia="ru-RU"/>
        </w:rPr>
        <w:t>несе</w:t>
      </w:r>
      <w:proofErr w:type="spellEnd"/>
      <w:r w:rsidRPr="00411DD3">
        <w:rPr>
          <w:rStyle w:val="rvts0"/>
          <w:sz w:val="28"/>
          <w:szCs w:val="28"/>
          <w:lang w:eastAsia="ru-RU"/>
        </w:rPr>
        <w:t xml:space="preserve"> </w:t>
      </w:r>
      <w:proofErr w:type="spellStart"/>
      <w:r w:rsidRPr="00411DD3">
        <w:rPr>
          <w:rStyle w:val="rvts0"/>
          <w:sz w:val="28"/>
          <w:szCs w:val="28"/>
          <w:lang w:eastAsia="ru-RU"/>
        </w:rPr>
        <w:t>відповідальність</w:t>
      </w:r>
      <w:proofErr w:type="spellEnd"/>
      <w:r w:rsidRPr="00411DD3">
        <w:rPr>
          <w:rStyle w:val="rvts0"/>
          <w:sz w:val="28"/>
          <w:szCs w:val="28"/>
          <w:lang w:eastAsia="ru-RU"/>
        </w:rPr>
        <w:t xml:space="preserve"> за </w:t>
      </w:r>
      <w:proofErr w:type="spellStart"/>
      <w:r w:rsidRPr="00411DD3">
        <w:rPr>
          <w:rStyle w:val="rvts0"/>
          <w:sz w:val="28"/>
          <w:szCs w:val="28"/>
          <w:lang w:eastAsia="ru-RU"/>
        </w:rPr>
        <w:t>його</w:t>
      </w:r>
      <w:proofErr w:type="spellEnd"/>
      <w:r w:rsidRPr="00411DD3">
        <w:rPr>
          <w:rStyle w:val="rvts0"/>
          <w:sz w:val="28"/>
          <w:szCs w:val="28"/>
          <w:lang w:eastAsia="ru-RU"/>
        </w:rPr>
        <w:t xml:space="preserve"> </w:t>
      </w:r>
      <w:proofErr w:type="spellStart"/>
      <w:r w:rsidRPr="00411DD3">
        <w:rPr>
          <w:rStyle w:val="rvts0"/>
          <w:sz w:val="28"/>
          <w:szCs w:val="28"/>
          <w:lang w:eastAsia="ru-RU"/>
        </w:rPr>
        <w:t>виконання</w:t>
      </w:r>
      <w:proofErr w:type="spellEnd"/>
      <w:r w:rsidRPr="00411DD3">
        <w:rPr>
          <w:rStyle w:val="rvts0"/>
          <w:sz w:val="28"/>
          <w:szCs w:val="28"/>
          <w:lang w:eastAsia="ru-RU"/>
        </w:rPr>
        <w:t>;</w:t>
      </w:r>
    </w:p>
    <w:p w:rsidR="00411DD3" w:rsidRPr="00411DD3" w:rsidRDefault="00411DD3" w:rsidP="00411DD3">
      <w:pPr>
        <w:pStyle w:val="Just"/>
        <w:numPr>
          <w:ilvl w:val="0"/>
          <w:numId w:val="21"/>
        </w:numPr>
        <w:spacing w:before="0" w:after="0" w:line="276" w:lineRule="auto"/>
        <w:ind w:left="-142" w:firstLine="567"/>
        <w:rPr>
          <w:rStyle w:val="rvts0"/>
          <w:sz w:val="28"/>
          <w:szCs w:val="28"/>
          <w:lang w:eastAsia="ru-RU"/>
        </w:rPr>
      </w:pPr>
      <w:r w:rsidRPr="00411DD3">
        <w:rPr>
          <w:rStyle w:val="rvts0"/>
          <w:sz w:val="28"/>
          <w:szCs w:val="28"/>
          <w:lang w:val="uk-UA" w:eastAsia="ru-RU"/>
        </w:rPr>
        <w:t xml:space="preserve"> </w:t>
      </w:r>
      <w:proofErr w:type="spellStart"/>
      <w:r w:rsidRPr="00411DD3">
        <w:rPr>
          <w:rStyle w:val="rvts0"/>
          <w:sz w:val="28"/>
          <w:szCs w:val="28"/>
          <w:lang w:eastAsia="ru-RU"/>
        </w:rPr>
        <w:t>накладає</w:t>
      </w:r>
      <w:proofErr w:type="spellEnd"/>
      <w:r w:rsidRPr="00411DD3">
        <w:rPr>
          <w:rStyle w:val="rvts0"/>
          <w:sz w:val="28"/>
          <w:szCs w:val="28"/>
          <w:lang w:eastAsia="ru-RU"/>
        </w:rPr>
        <w:t xml:space="preserve"> </w:t>
      </w:r>
      <w:proofErr w:type="spellStart"/>
      <w:r w:rsidRPr="00411DD3">
        <w:rPr>
          <w:rStyle w:val="rvts0"/>
          <w:sz w:val="28"/>
          <w:szCs w:val="28"/>
          <w:lang w:eastAsia="ru-RU"/>
        </w:rPr>
        <w:t>дисциплінарні</w:t>
      </w:r>
      <w:proofErr w:type="spellEnd"/>
      <w:r w:rsidRPr="00411DD3">
        <w:rPr>
          <w:rStyle w:val="rvts0"/>
          <w:sz w:val="28"/>
          <w:szCs w:val="28"/>
          <w:lang w:eastAsia="ru-RU"/>
        </w:rPr>
        <w:t xml:space="preserve"> </w:t>
      </w:r>
      <w:proofErr w:type="spellStart"/>
      <w:r w:rsidRPr="00411DD3">
        <w:rPr>
          <w:rStyle w:val="rvts0"/>
          <w:sz w:val="28"/>
          <w:szCs w:val="28"/>
          <w:lang w:eastAsia="ru-RU"/>
        </w:rPr>
        <w:t>стягнення</w:t>
      </w:r>
      <w:proofErr w:type="spellEnd"/>
      <w:r w:rsidRPr="00411DD3">
        <w:rPr>
          <w:rStyle w:val="rvts0"/>
          <w:sz w:val="28"/>
          <w:szCs w:val="28"/>
          <w:lang w:eastAsia="ru-RU"/>
        </w:rPr>
        <w:t xml:space="preserve"> на </w:t>
      </w:r>
      <w:proofErr w:type="spellStart"/>
      <w:r w:rsidRPr="00411DD3">
        <w:rPr>
          <w:rStyle w:val="rvts0"/>
          <w:sz w:val="28"/>
          <w:szCs w:val="28"/>
          <w:lang w:eastAsia="ru-RU"/>
        </w:rPr>
        <w:t>працівникі</w:t>
      </w:r>
      <w:proofErr w:type="gramStart"/>
      <w:r w:rsidRPr="00411DD3">
        <w:rPr>
          <w:rStyle w:val="rvts0"/>
          <w:sz w:val="28"/>
          <w:szCs w:val="28"/>
          <w:lang w:eastAsia="ru-RU"/>
        </w:rPr>
        <w:t>в</w:t>
      </w:r>
      <w:proofErr w:type="spellEnd"/>
      <w:proofErr w:type="gramEnd"/>
      <w:r w:rsidRPr="00411DD3">
        <w:rPr>
          <w:rStyle w:val="rvts0"/>
          <w:sz w:val="28"/>
          <w:szCs w:val="28"/>
          <w:lang w:eastAsia="ru-RU"/>
        </w:rPr>
        <w:t xml:space="preserve"> Закладу </w:t>
      </w:r>
      <w:proofErr w:type="spellStart"/>
      <w:r w:rsidRPr="00411DD3">
        <w:rPr>
          <w:rStyle w:val="rvts0"/>
          <w:sz w:val="28"/>
          <w:szCs w:val="28"/>
          <w:lang w:eastAsia="ru-RU"/>
        </w:rPr>
        <w:t>освіти</w:t>
      </w:r>
      <w:proofErr w:type="spellEnd"/>
      <w:r w:rsidRPr="00411DD3">
        <w:rPr>
          <w:rStyle w:val="rvts0"/>
          <w:sz w:val="28"/>
          <w:szCs w:val="28"/>
          <w:lang w:eastAsia="ru-RU"/>
        </w:rPr>
        <w:t>;</w:t>
      </w:r>
    </w:p>
    <w:p w:rsidR="00411DD3" w:rsidRPr="00411DD3" w:rsidRDefault="00411DD3" w:rsidP="00411DD3">
      <w:pPr>
        <w:pStyle w:val="Just"/>
        <w:numPr>
          <w:ilvl w:val="0"/>
          <w:numId w:val="21"/>
        </w:numPr>
        <w:spacing w:before="0" w:after="0" w:line="276" w:lineRule="auto"/>
        <w:ind w:left="-142" w:firstLine="567"/>
        <w:rPr>
          <w:rStyle w:val="rvts0"/>
          <w:sz w:val="28"/>
          <w:szCs w:val="28"/>
          <w:lang w:eastAsia="ru-RU"/>
        </w:rPr>
      </w:pPr>
      <w:r w:rsidRPr="00411DD3">
        <w:rPr>
          <w:rStyle w:val="rvts0"/>
          <w:sz w:val="28"/>
          <w:szCs w:val="28"/>
          <w:lang w:val="uk-UA" w:eastAsia="ru-RU"/>
        </w:rPr>
        <w:t xml:space="preserve"> </w:t>
      </w:r>
      <w:proofErr w:type="spellStart"/>
      <w:r w:rsidRPr="00411DD3">
        <w:rPr>
          <w:rStyle w:val="rvts0"/>
          <w:sz w:val="28"/>
          <w:szCs w:val="28"/>
          <w:lang w:eastAsia="ru-RU"/>
        </w:rPr>
        <w:t>зобов’язаний</w:t>
      </w:r>
      <w:proofErr w:type="spellEnd"/>
      <w:r w:rsidRPr="00411DD3">
        <w:rPr>
          <w:rStyle w:val="rvts0"/>
          <w:sz w:val="28"/>
          <w:szCs w:val="28"/>
          <w:lang w:eastAsia="ru-RU"/>
        </w:rPr>
        <w:t xml:space="preserve"> </w:t>
      </w:r>
      <w:proofErr w:type="spellStart"/>
      <w:r w:rsidRPr="00411DD3">
        <w:rPr>
          <w:rStyle w:val="rvts0"/>
          <w:sz w:val="28"/>
          <w:szCs w:val="28"/>
          <w:lang w:eastAsia="ru-RU"/>
        </w:rPr>
        <w:t>організувати</w:t>
      </w:r>
      <w:proofErr w:type="spellEnd"/>
      <w:r w:rsidRPr="00411DD3">
        <w:rPr>
          <w:rStyle w:val="rvts0"/>
          <w:sz w:val="28"/>
          <w:szCs w:val="28"/>
          <w:lang w:eastAsia="ru-RU"/>
        </w:rPr>
        <w:t xml:space="preserve"> </w:t>
      </w:r>
      <w:proofErr w:type="spellStart"/>
      <w:r w:rsidRPr="00411DD3">
        <w:rPr>
          <w:rStyle w:val="rvts0"/>
          <w:sz w:val="28"/>
          <w:szCs w:val="28"/>
          <w:lang w:eastAsia="ru-RU"/>
        </w:rPr>
        <w:t>проведення</w:t>
      </w:r>
      <w:proofErr w:type="spellEnd"/>
      <w:r w:rsidRPr="00411DD3">
        <w:rPr>
          <w:rStyle w:val="rvts0"/>
          <w:sz w:val="28"/>
          <w:szCs w:val="28"/>
          <w:lang w:eastAsia="ru-RU"/>
        </w:rPr>
        <w:t xml:space="preserve"> </w:t>
      </w:r>
      <w:proofErr w:type="spellStart"/>
      <w:r w:rsidRPr="00411DD3">
        <w:rPr>
          <w:rStyle w:val="rvts0"/>
          <w:sz w:val="28"/>
          <w:szCs w:val="28"/>
          <w:lang w:eastAsia="ru-RU"/>
        </w:rPr>
        <w:t>попередніх</w:t>
      </w:r>
      <w:proofErr w:type="spellEnd"/>
      <w:r w:rsidRPr="00411DD3">
        <w:rPr>
          <w:rStyle w:val="rvts0"/>
          <w:sz w:val="28"/>
          <w:szCs w:val="28"/>
          <w:lang w:eastAsia="ru-RU"/>
        </w:rPr>
        <w:t xml:space="preserve"> та </w:t>
      </w:r>
      <w:proofErr w:type="spellStart"/>
      <w:r w:rsidRPr="00411DD3">
        <w:rPr>
          <w:rStyle w:val="rvts0"/>
          <w:sz w:val="28"/>
          <w:szCs w:val="28"/>
          <w:lang w:eastAsia="ru-RU"/>
        </w:rPr>
        <w:t>періодичних</w:t>
      </w:r>
      <w:proofErr w:type="spellEnd"/>
      <w:r w:rsidRPr="00411DD3">
        <w:rPr>
          <w:rStyle w:val="rvts0"/>
          <w:sz w:val="28"/>
          <w:szCs w:val="28"/>
          <w:lang w:eastAsia="ru-RU"/>
        </w:rPr>
        <w:t xml:space="preserve"> </w:t>
      </w:r>
      <w:proofErr w:type="spellStart"/>
      <w:r w:rsidRPr="00411DD3">
        <w:rPr>
          <w:rStyle w:val="rvts0"/>
          <w:sz w:val="28"/>
          <w:szCs w:val="28"/>
          <w:lang w:eastAsia="ru-RU"/>
        </w:rPr>
        <w:t>медичних</w:t>
      </w:r>
      <w:proofErr w:type="spellEnd"/>
      <w:r w:rsidRPr="00411DD3">
        <w:rPr>
          <w:rStyle w:val="rvts0"/>
          <w:sz w:val="28"/>
          <w:szCs w:val="28"/>
          <w:lang w:eastAsia="ru-RU"/>
        </w:rPr>
        <w:t xml:space="preserve"> </w:t>
      </w:r>
      <w:proofErr w:type="spellStart"/>
      <w:r w:rsidRPr="00411DD3">
        <w:rPr>
          <w:rStyle w:val="rvts0"/>
          <w:sz w:val="28"/>
          <w:szCs w:val="28"/>
          <w:lang w:eastAsia="ru-RU"/>
        </w:rPr>
        <w:t>оглядів</w:t>
      </w:r>
      <w:proofErr w:type="spellEnd"/>
      <w:r w:rsidRPr="00411DD3">
        <w:rPr>
          <w:rStyle w:val="rvts0"/>
          <w:sz w:val="28"/>
          <w:szCs w:val="28"/>
          <w:lang w:eastAsia="ru-RU"/>
        </w:rPr>
        <w:t xml:space="preserve"> </w:t>
      </w:r>
      <w:proofErr w:type="spellStart"/>
      <w:r w:rsidRPr="00411DD3">
        <w:rPr>
          <w:rStyle w:val="rvts0"/>
          <w:sz w:val="28"/>
          <w:szCs w:val="28"/>
          <w:lang w:eastAsia="ru-RU"/>
        </w:rPr>
        <w:t>працівників</w:t>
      </w:r>
      <w:proofErr w:type="spellEnd"/>
      <w:r w:rsidRPr="00411DD3">
        <w:rPr>
          <w:rStyle w:val="rvts0"/>
          <w:sz w:val="28"/>
          <w:szCs w:val="28"/>
          <w:lang w:eastAsia="ru-RU"/>
        </w:rPr>
        <w:t xml:space="preserve"> Закладу </w:t>
      </w:r>
      <w:proofErr w:type="spellStart"/>
      <w:r w:rsidRPr="00411DD3">
        <w:rPr>
          <w:rStyle w:val="rvts0"/>
          <w:sz w:val="28"/>
          <w:szCs w:val="28"/>
          <w:lang w:eastAsia="ru-RU"/>
        </w:rPr>
        <w:t>освіти</w:t>
      </w:r>
      <w:proofErr w:type="spellEnd"/>
      <w:r w:rsidRPr="00411DD3">
        <w:rPr>
          <w:rStyle w:val="rvts0"/>
          <w:sz w:val="28"/>
          <w:szCs w:val="28"/>
          <w:lang w:eastAsia="ru-RU"/>
        </w:rPr>
        <w:t xml:space="preserve"> </w:t>
      </w:r>
      <w:proofErr w:type="spellStart"/>
      <w:r w:rsidRPr="00411DD3">
        <w:rPr>
          <w:rStyle w:val="rvts0"/>
          <w:sz w:val="28"/>
          <w:szCs w:val="28"/>
          <w:lang w:eastAsia="ru-RU"/>
        </w:rPr>
        <w:t>згідно</w:t>
      </w:r>
      <w:proofErr w:type="spellEnd"/>
      <w:r w:rsidRPr="00411DD3">
        <w:rPr>
          <w:rStyle w:val="rvts0"/>
          <w:sz w:val="28"/>
          <w:szCs w:val="28"/>
          <w:lang w:eastAsia="ru-RU"/>
        </w:rPr>
        <w:t xml:space="preserve"> </w:t>
      </w:r>
      <w:proofErr w:type="spellStart"/>
      <w:r w:rsidRPr="00411DD3">
        <w:rPr>
          <w:rStyle w:val="rvts0"/>
          <w:sz w:val="28"/>
          <w:szCs w:val="28"/>
          <w:lang w:eastAsia="ru-RU"/>
        </w:rPr>
        <w:t>з</w:t>
      </w:r>
      <w:proofErr w:type="spellEnd"/>
      <w:r w:rsidRPr="00411DD3">
        <w:rPr>
          <w:rStyle w:val="rvts0"/>
          <w:sz w:val="28"/>
          <w:szCs w:val="28"/>
          <w:lang w:eastAsia="ru-RU"/>
        </w:rPr>
        <w:t xml:space="preserve"> </w:t>
      </w:r>
      <w:proofErr w:type="spellStart"/>
      <w:r w:rsidRPr="00411DD3">
        <w:rPr>
          <w:rStyle w:val="rvts0"/>
          <w:sz w:val="28"/>
          <w:szCs w:val="28"/>
          <w:lang w:eastAsia="ru-RU"/>
        </w:rPr>
        <w:t>вимогами</w:t>
      </w:r>
      <w:proofErr w:type="spellEnd"/>
      <w:r w:rsidRPr="00411DD3">
        <w:rPr>
          <w:rStyle w:val="rvts0"/>
          <w:sz w:val="28"/>
          <w:szCs w:val="28"/>
          <w:lang w:eastAsia="ru-RU"/>
        </w:rPr>
        <w:t xml:space="preserve"> Кодексу </w:t>
      </w:r>
      <w:proofErr w:type="spellStart"/>
      <w:r w:rsidRPr="00411DD3">
        <w:rPr>
          <w:rStyle w:val="rvts0"/>
          <w:sz w:val="28"/>
          <w:szCs w:val="28"/>
          <w:lang w:eastAsia="ru-RU"/>
        </w:rPr>
        <w:t>законі</w:t>
      </w:r>
      <w:proofErr w:type="gramStart"/>
      <w:r w:rsidRPr="00411DD3">
        <w:rPr>
          <w:rStyle w:val="rvts0"/>
          <w:sz w:val="28"/>
          <w:szCs w:val="28"/>
          <w:lang w:eastAsia="ru-RU"/>
        </w:rPr>
        <w:t>в</w:t>
      </w:r>
      <w:proofErr w:type="spellEnd"/>
      <w:proofErr w:type="gramEnd"/>
      <w:r w:rsidRPr="00411DD3">
        <w:rPr>
          <w:rStyle w:val="rvts0"/>
          <w:sz w:val="28"/>
          <w:szCs w:val="28"/>
          <w:lang w:eastAsia="ru-RU"/>
        </w:rPr>
        <w:t xml:space="preserve"> про </w:t>
      </w:r>
      <w:proofErr w:type="spellStart"/>
      <w:r w:rsidRPr="00411DD3">
        <w:rPr>
          <w:rStyle w:val="rvts0"/>
          <w:sz w:val="28"/>
          <w:szCs w:val="28"/>
          <w:lang w:eastAsia="ru-RU"/>
        </w:rPr>
        <w:t>працю</w:t>
      </w:r>
      <w:proofErr w:type="spellEnd"/>
      <w:r w:rsidRPr="00411DD3">
        <w:rPr>
          <w:rStyle w:val="rvts0"/>
          <w:sz w:val="28"/>
          <w:szCs w:val="28"/>
          <w:lang w:eastAsia="ru-RU"/>
        </w:rPr>
        <w:t xml:space="preserve"> </w:t>
      </w:r>
      <w:proofErr w:type="spellStart"/>
      <w:r w:rsidRPr="00411DD3">
        <w:rPr>
          <w:rStyle w:val="rvts0"/>
          <w:sz w:val="28"/>
          <w:szCs w:val="28"/>
          <w:lang w:eastAsia="ru-RU"/>
        </w:rPr>
        <w:t>України</w:t>
      </w:r>
      <w:proofErr w:type="spellEnd"/>
      <w:r w:rsidRPr="00411DD3">
        <w:rPr>
          <w:rStyle w:val="rvts0"/>
          <w:sz w:val="28"/>
          <w:szCs w:val="28"/>
          <w:lang w:eastAsia="ru-RU"/>
        </w:rPr>
        <w:t>;</w:t>
      </w:r>
    </w:p>
    <w:p w:rsidR="00411DD3" w:rsidRPr="00411DD3" w:rsidRDefault="00411DD3" w:rsidP="00411DD3">
      <w:pPr>
        <w:pStyle w:val="Just"/>
        <w:numPr>
          <w:ilvl w:val="0"/>
          <w:numId w:val="21"/>
        </w:numPr>
        <w:spacing w:before="0" w:after="0" w:line="276" w:lineRule="auto"/>
        <w:ind w:left="-142" w:firstLine="567"/>
        <w:rPr>
          <w:rStyle w:val="rvts0"/>
          <w:sz w:val="28"/>
          <w:szCs w:val="28"/>
          <w:lang w:eastAsia="ru-RU"/>
        </w:rPr>
      </w:pPr>
      <w:r w:rsidRPr="00411DD3">
        <w:rPr>
          <w:rStyle w:val="rvts0"/>
          <w:sz w:val="28"/>
          <w:szCs w:val="28"/>
          <w:lang w:val="uk-UA" w:eastAsia="ru-RU"/>
        </w:rPr>
        <w:t xml:space="preserve"> </w:t>
      </w:r>
      <w:proofErr w:type="spellStart"/>
      <w:r w:rsidRPr="00411DD3">
        <w:rPr>
          <w:rStyle w:val="rvts0"/>
          <w:sz w:val="28"/>
          <w:szCs w:val="28"/>
          <w:lang w:eastAsia="ru-RU"/>
        </w:rPr>
        <w:t>створює</w:t>
      </w:r>
      <w:proofErr w:type="spellEnd"/>
      <w:r w:rsidRPr="00411DD3">
        <w:rPr>
          <w:rStyle w:val="rvts0"/>
          <w:sz w:val="28"/>
          <w:szCs w:val="28"/>
          <w:lang w:eastAsia="ru-RU"/>
        </w:rPr>
        <w:t xml:space="preserve"> </w:t>
      </w:r>
      <w:proofErr w:type="spellStart"/>
      <w:r w:rsidRPr="00411DD3">
        <w:rPr>
          <w:rStyle w:val="rvts0"/>
          <w:sz w:val="28"/>
          <w:szCs w:val="28"/>
          <w:lang w:eastAsia="ru-RU"/>
        </w:rPr>
        <w:t>належні</w:t>
      </w:r>
      <w:proofErr w:type="spellEnd"/>
      <w:r w:rsidRPr="00411DD3">
        <w:rPr>
          <w:rStyle w:val="rvts0"/>
          <w:sz w:val="28"/>
          <w:szCs w:val="28"/>
          <w:lang w:eastAsia="ru-RU"/>
        </w:rPr>
        <w:t xml:space="preserve"> </w:t>
      </w:r>
      <w:proofErr w:type="spellStart"/>
      <w:r w:rsidRPr="00411DD3">
        <w:rPr>
          <w:rStyle w:val="rvts0"/>
          <w:sz w:val="28"/>
          <w:szCs w:val="28"/>
          <w:lang w:eastAsia="ru-RU"/>
        </w:rPr>
        <w:t>умови</w:t>
      </w:r>
      <w:proofErr w:type="spellEnd"/>
      <w:r w:rsidRPr="00411DD3">
        <w:rPr>
          <w:rStyle w:val="rvts0"/>
          <w:sz w:val="28"/>
          <w:szCs w:val="28"/>
          <w:lang w:eastAsia="ru-RU"/>
        </w:rPr>
        <w:t xml:space="preserve"> </w:t>
      </w:r>
      <w:proofErr w:type="spellStart"/>
      <w:r w:rsidRPr="00411DD3">
        <w:rPr>
          <w:rStyle w:val="rvts0"/>
          <w:sz w:val="28"/>
          <w:szCs w:val="28"/>
          <w:lang w:eastAsia="ru-RU"/>
        </w:rPr>
        <w:t>працівникам</w:t>
      </w:r>
      <w:proofErr w:type="spellEnd"/>
      <w:r w:rsidRPr="00411DD3">
        <w:rPr>
          <w:rStyle w:val="rvts0"/>
          <w:sz w:val="28"/>
          <w:szCs w:val="28"/>
          <w:lang w:eastAsia="ru-RU"/>
        </w:rPr>
        <w:t xml:space="preserve"> для </w:t>
      </w:r>
      <w:proofErr w:type="spellStart"/>
      <w:r w:rsidRPr="00411DD3">
        <w:rPr>
          <w:rStyle w:val="rvts0"/>
          <w:sz w:val="28"/>
          <w:szCs w:val="28"/>
          <w:lang w:eastAsia="ru-RU"/>
        </w:rPr>
        <w:t>високопродуктивної</w:t>
      </w:r>
      <w:proofErr w:type="spellEnd"/>
      <w:r w:rsidRPr="00411DD3">
        <w:rPr>
          <w:rStyle w:val="rvts0"/>
          <w:sz w:val="28"/>
          <w:szCs w:val="28"/>
          <w:lang w:eastAsia="ru-RU"/>
        </w:rPr>
        <w:t xml:space="preserve"> </w:t>
      </w:r>
      <w:proofErr w:type="spellStart"/>
      <w:r w:rsidRPr="00411DD3">
        <w:rPr>
          <w:rStyle w:val="rvts0"/>
          <w:sz w:val="28"/>
          <w:szCs w:val="28"/>
          <w:lang w:eastAsia="ru-RU"/>
        </w:rPr>
        <w:t>праці</w:t>
      </w:r>
      <w:proofErr w:type="spellEnd"/>
      <w:r w:rsidRPr="00411DD3">
        <w:rPr>
          <w:rStyle w:val="rvts0"/>
          <w:sz w:val="28"/>
          <w:szCs w:val="28"/>
          <w:lang w:eastAsia="ru-RU"/>
        </w:rPr>
        <w:t xml:space="preserve">, </w:t>
      </w:r>
      <w:proofErr w:type="spellStart"/>
      <w:r w:rsidRPr="00411DD3">
        <w:rPr>
          <w:rStyle w:val="rvts0"/>
          <w:sz w:val="28"/>
          <w:szCs w:val="28"/>
          <w:lang w:eastAsia="ru-RU"/>
        </w:rPr>
        <w:t>забезпечує</w:t>
      </w:r>
      <w:proofErr w:type="spellEnd"/>
      <w:r w:rsidRPr="00411DD3">
        <w:rPr>
          <w:rStyle w:val="rvts0"/>
          <w:sz w:val="28"/>
          <w:szCs w:val="28"/>
          <w:lang w:eastAsia="ru-RU"/>
        </w:rPr>
        <w:t xml:space="preserve"> </w:t>
      </w:r>
      <w:proofErr w:type="spellStart"/>
      <w:r w:rsidRPr="00411DD3">
        <w:rPr>
          <w:rStyle w:val="rvts0"/>
          <w:sz w:val="28"/>
          <w:szCs w:val="28"/>
          <w:lang w:eastAsia="ru-RU"/>
        </w:rPr>
        <w:t>додержання</w:t>
      </w:r>
      <w:proofErr w:type="spellEnd"/>
      <w:r w:rsidRPr="00411DD3">
        <w:rPr>
          <w:rStyle w:val="rvts0"/>
          <w:sz w:val="28"/>
          <w:szCs w:val="28"/>
          <w:lang w:eastAsia="ru-RU"/>
        </w:rPr>
        <w:t xml:space="preserve"> </w:t>
      </w:r>
      <w:proofErr w:type="spellStart"/>
      <w:r w:rsidRPr="00411DD3">
        <w:rPr>
          <w:rStyle w:val="rvts0"/>
          <w:sz w:val="28"/>
          <w:szCs w:val="28"/>
          <w:lang w:eastAsia="ru-RU"/>
        </w:rPr>
        <w:t>законодавства</w:t>
      </w:r>
      <w:proofErr w:type="spellEnd"/>
      <w:r w:rsidRPr="00411DD3">
        <w:rPr>
          <w:rStyle w:val="rvts0"/>
          <w:sz w:val="28"/>
          <w:szCs w:val="28"/>
          <w:lang w:eastAsia="ru-RU"/>
        </w:rPr>
        <w:t xml:space="preserve"> про </w:t>
      </w:r>
      <w:proofErr w:type="spellStart"/>
      <w:r w:rsidRPr="00411DD3">
        <w:rPr>
          <w:rStyle w:val="rvts0"/>
          <w:sz w:val="28"/>
          <w:szCs w:val="28"/>
          <w:lang w:eastAsia="ru-RU"/>
        </w:rPr>
        <w:t>працю</w:t>
      </w:r>
      <w:proofErr w:type="spellEnd"/>
      <w:r w:rsidRPr="00411DD3">
        <w:rPr>
          <w:rStyle w:val="rvts0"/>
          <w:sz w:val="28"/>
          <w:szCs w:val="28"/>
          <w:lang w:eastAsia="ru-RU"/>
        </w:rPr>
        <w:t xml:space="preserve">, правил та норм </w:t>
      </w:r>
      <w:proofErr w:type="spellStart"/>
      <w:r w:rsidRPr="00411DD3">
        <w:rPr>
          <w:rStyle w:val="rvts0"/>
          <w:sz w:val="28"/>
          <w:szCs w:val="28"/>
          <w:lang w:eastAsia="ru-RU"/>
        </w:rPr>
        <w:t>охорони</w:t>
      </w:r>
      <w:proofErr w:type="spellEnd"/>
      <w:r w:rsidRPr="00411DD3">
        <w:rPr>
          <w:rStyle w:val="rvts0"/>
          <w:sz w:val="28"/>
          <w:szCs w:val="28"/>
          <w:lang w:eastAsia="ru-RU"/>
        </w:rPr>
        <w:t xml:space="preserve"> </w:t>
      </w:r>
      <w:proofErr w:type="spellStart"/>
      <w:r w:rsidRPr="00411DD3">
        <w:rPr>
          <w:rStyle w:val="rvts0"/>
          <w:sz w:val="28"/>
          <w:szCs w:val="28"/>
          <w:lang w:eastAsia="ru-RU"/>
        </w:rPr>
        <w:t>праці</w:t>
      </w:r>
      <w:proofErr w:type="spellEnd"/>
      <w:r w:rsidRPr="00411DD3">
        <w:rPr>
          <w:rStyle w:val="rvts0"/>
          <w:sz w:val="28"/>
          <w:szCs w:val="28"/>
          <w:lang w:eastAsia="ru-RU"/>
        </w:rPr>
        <w:t xml:space="preserve">, </w:t>
      </w:r>
      <w:proofErr w:type="spellStart"/>
      <w:r w:rsidRPr="00411DD3">
        <w:rPr>
          <w:rStyle w:val="rvts0"/>
          <w:sz w:val="28"/>
          <w:szCs w:val="28"/>
          <w:lang w:eastAsia="ru-RU"/>
        </w:rPr>
        <w:t>техніки</w:t>
      </w:r>
      <w:proofErr w:type="spellEnd"/>
      <w:r w:rsidRPr="00411DD3">
        <w:rPr>
          <w:rStyle w:val="rvts0"/>
          <w:sz w:val="28"/>
          <w:szCs w:val="28"/>
          <w:lang w:eastAsia="ru-RU"/>
        </w:rPr>
        <w:t xml:space="preserve"> </w:t>
      </w:r>
      <w:proofErr w:type="spellStart"/>
      <w:r w:rsidRPr="00411DD3">
        <w:rPr>
          <w:rStyle w:val="rvts0"/>
          <w:sz w:val="28"/>
          <w:szCs w:val="28"/>
          <w:lang w:eastAsia="ru-RU"/>
        </w:rPr>
        <w:t>безпеки</w:t>
      </w:r>
      <w:proofErr w:type="spellEnd"/>
      <w:r w:rsidRPr="00411DD3">
        <w:rPr>
          <w:rStyle w:val="rvts0"/>
          <w:sz w:val="28"/>
          <w:szCs w:val="28"/>
          <w:lang w:eastAsia="ru-RU"/>
        </w:rPr>
        <w:t xml:space="preserve">, </w:t>
      </w:r>
      <w:proofErr w:type="spellStart"/>
      <w:proofErr w:type="gramStart"/>
      <w:r w:rsidRPr="00411DD3">
        <w:rPr>
          <w:rStyle w:val="rvts0"/>
          <w:sz w:val="28"/>
          <w:szCs w:val="28"/>
          <w:lang w:eastAsia="ru-RU"/>
        </w:rPr>
        <w:t>соц</w:t>
      </w:r>
      <w:proofErr w:type="gramEnd"/>
      <w:r w:rsidRPr="00411DD3">
        <w:rPr>
          <w:rStyle w:val="rvts0"/>
          <w:sz w:val="28"/>
          <w:szCs w:val="28"/>
          <w:lang w:eastAsia="ru-RU"/>
        </w:rPr>
        <w:t>іального</w:t>
      </w:r>
      <w:proofErr w:type="spellEnd"/>
      <w:r w:rsidRPr="00411DD3">
        <w:rPr>
          <w:rStyle w:val="rvts0"/>
          <w:sz w:val="28"/>
          <w:szCs w:val="28"/>
          <w:lang w:eastAsia="ru-RU"/>
        </w:rPr>
        <w:t xml:space="preserve"> </w:t>
      </w:r>
      <w:proofErr w:type="spellStart"/>
      <w:r w:rsidRPr="00411DD3">
        <w:rPr>
          <w:rStyle w:val="rvts0"/>
          <w:sz w:val="28"/>
          <w:szCs w:val="28"/>
          <w:lang w:eastAsia="ru-RU"/>
        </w:rPr>
        <w:t>страхування</w:t>
      </w:r>
      <w:proofErr w:type="spellEnd"/>
      <w:r w:rsidRPr="00411DD3">
        <w:rPr>
          <w:rStyle w:val="rvts0"/>
          <w:sz w:val="28"/>
          <w:szCs w:val="28"/>
          <w:lang w:eastAsia="ru-RU"/>
        </w:rPr>
        <w:t>;</w:t>
      </w:r>
    </w:p>
    <w:p w:rsidR="00411DD3" w:rsidRPr="00411DD3" w:rsidRDefault="00411DD3" w:rsidP="00411DD3">
      <w:pPr>
        <w:pStyle w:val="Just"/>
        <w:numPr>
          <w:ilvl w:val="0"/>
          <w:numId w:val="21"/>
        </w:numPr>
        <w:spacing w:before="0" w:after="0" w:line="276" w:lineRule="auto"/>
        <w:ind w:left="-142" w:firstLine="567"/>
        <w:rPr>
          <w:rStyle w:val="rvts0"/>
          <w:sz w:val="28"/>
          <w:szCs w:val="28"/>
          <w:lang w:eastAsia="ru-RU"/>
        </w:rPr>
      </w:pPr>
      <w:r w:rsidRPr="00411DD3">
        <w:rPr>
          <w:rStyle w:val="rvts0"/>
          <w:sz w:val="28"/>
          <w:szCs w:val="28"/>
          <w:lang w:val="uk-UA" w:eastAsia="ru-RU"/>
        </w:rPr>
        <w:t xml:space="preserve"> </w:t>
      </w:r>
      <w:proofErr w:type="spellStart"/>
      <w:r w:rsidRPr="00411DD3">
        <w:rPr>
          <w:rStyle w:val="rvts0"/>
          <w:sz w:val="28"/>
          <w:szCs w:val="28"/>
          <w:lang w:eastAsia="ru-RU"/>
        </w:rPr>
        <w:t>несе</w:t>
      </w:r>
      <w:proofErr w:type="spellEnd"/>
      <w:r w:rsidRPr="00411DD3">
        <w:rPr>
          <w:rStyle w:val="rvts0"/>
          <w:sz w:val="28"/>
          <w:szCs w:val="28"/>
          <w:lang w:eastAsia="ru-RU"/>
        </w:rPr>
        <w:t xml:space="preserve"> </w:t>
      </w:r>
      <w:proofErr w:type="spellStart"/>
      <w:r w:rsidRPr="00411DD3">
        <w:rPr>
          <w:rStyle w:val="rvts0"/>
          <w:sz w:val="28"/>
          <w:szCs w:val="28"/>
          <w:lang w:eastAsia="ru-RU"/>
        </w:rPr>
        <w:t>персональну</w:t>
      </w:r>
      <w:proofErr w:type="spellEnd"/>
      <w:r w:rsidRPr="00411DD3">
        <w:rPr>
          <w:rStyle w:val="rvts0"/>
          <w:sz w:val="28"/>
          <w:szCs w:val="28"/>
          <w:lang w:eastAsia="ru-RU"/>
        </w:rPr>
        <w:t xml:space="preserve"> </w:t>
      </w:r>
      <w:proofErr w:type="spellStart"/>
      <w:r w:rsidRPr="00411DD3">
        <w:rPr>
          <w:rStyle w:val="rvts0"/>
          <w:sz w:val="28"/>
          <w:szCs w:val="28"/>
          <w:lang w:eastAsia="ru-RU"/>
        </w:rPr>
        <w:t>відповідальність</w:t>
      </w:r>
      <w:proofErr w:type="spellEnd"/>
      <w:r w:rsidRPr="00411DD3">
        <w:rPr>
          <w:rStyle w:val="rvts0"/>
          <w:sz w:val="28"/>
          <w:szCs w:val="28"/>
          <w:lang w:eastAsia="ru-RU"/>
        </w:rPr>
        <w:t xml:space="preserve"> за </w:t>
      </w:r>
      <w:proofErr w:type="spellStart"/>
      <w:r w:rsidRPr="00411DD3">
        <w:rPr>
          <w:rStyle w:val="rvts0"/>
          <w:sz w:val="28"/>
          <w:szCs w:val="28"/>
          <w:lang w:eastAsia="ru-RU"/>
        </w:rPr>
        <w:t>збереження</w:t>
      </w:r>
      <w:proofErr w:type="spellEnd"/>
      <w:r w:rsidRPr="00411DD3">
        <w:rPr>
          <w:rStyle w:val="rvts0"/>
          <w:sz w:val="28"/>
          <w:szCs w:val="28"/>
          <w:lang w:eastAsia="ru-RU"/>
        </w:rPr>
        <w:t xml:space="preserve">, </w:t>
      </w:r>
      <w:proofErr w:type="spellStart"/>
      <w:r w:rsidRPr="00411DD3">
        <w:rPr>
          <w:rStyle w:val="rvts0"/>
          <w:sz w:val="28"/>
          <w:szCs w:val="28"/>
          <w:lang w:eastAsia="ru-RU"/>
        </w:rPr>
        <w:t>відчуження</w:t>
      </w:r>
      <w:proofErr w:type="spellEnd"/>
      <w:r w:rsidRPr="00411DD3">
        <w:rPr>
          <w:rStyle w:val="rvts0"/>
          <w:sz w:val="28"/>
          <w:szCs w:val="28"/>
          <w:lang w:eastAsia="ru-RU"/>
        </w:rPr>
        <w:t xml:space="preserve">, </w:t>
      </w:r>
      <w:proofErr w:type="spellStart"/>
      <w:r w:rsidRPr="00411DD3">
        <w:rPr>
          <w:rStyle w:val="rvts0"/>
          <w:sz w:val="28"/>
          <w:szCs w:val="28"/>
          <w:lang w:eastAsia="ru-RU"/>
        </w:rPr>
        <w:t>списання</w:t>
      </w:r>
      <w:proofErr w:type="spellEnd"/>
      <w:r w:rsidRPr="00411DD3">
        <w:rPr>
          <w:rStyle w:val="rvts0"/>
          <w:sz w:val="28"/>
          <w:szCs w:val="28"/>
          <w:lang w:eastAsia="ru-RU"/>
        </w:rPr>
        <w:t xml:space="preserve"> майна та </w:t>
      </w:r>
      <w:proofErr w:type="spellStart"/>
      <w:r w:rsidRPr="00411DD3">
        <w:rPr>
          <w:rStyle w:val="rvts0"/>
          <w:sz w:val="28"/>
          <w:szCs w:val="28"/>
          <w:lang w:eastAsia="ru-RU"/>
        </w:rPr>
        <w:t>втрати</w:t>
      </w:r>
      <w:proofErr w:type="spellEnd"/>
      <w:r w:rsidRPr="00411DD3">
        <w:rPr>
          <w:rStyle w:val="rvts0"/>
          <w:sz w:val="28"/>
          <w:szCs w:val="28"/>
          <w:lang w:eastAsia="ru-RU"/>
        </w:rPr>
        <w:t xml:space="preserve"> у </w:t>
      </w:r>
      <w:proofErr w:type="spellStart"/>
      <w:proofErr w:type="gramStart"/>
      <w:r w:rsidRPr="00411DD3">
        <w:rPr>
          <w:rStyle w:val="rvts0"/>
          <w:sz w:val="28"/>
          <w:szCs w:val="28"/>
          <w:lang w:eastAsia="ru-RU"/>
        </w:rPr>
        <w:t>будь-як</w:t>
      </w:r>
      <w:proofErr w:type="gramEnd"/>
      <w:r w:rsidRPr="00411DD3">
        <w:rPr>
          <w:rStyle w:val="rvts0"/>
          <w:sz w:val="28"/>
          <w:szCs w:val="28"/>
          <w:lang w:eastAsia="ru-RU"/>
        </w:rPr>
        <w:t>ій</w:t>
      </w:r>
      <w:proofErr w:type="spellEnd"/>
      <w:r w:rsidRPr="00411DD3">
        <w:rPr>
          <w:rStyle w:val="rvts0"/>
          <w:sz w:val="28"/>
          <w:szCs w:val="28"/>
          <w:lang w:eastAsia="ru-RU"/>
        </w:rPr>
        <w:t xml:space="preserve"> </w:t>
      </w:r>
      <w:proofErr w:type="spellStart"/>
      <w:r w:rsidRPr="00411DD3">
        <w:rPr>
          <w:rStyle w:val="rvts0"/>
          <w:sz w:val="28"/>
          <w:szCs w:val="28"/>
          <w:lang w:eastAsia="ru-RU"/>
        </w:rPr>
        <w:t>формі</w:t>
      </w:r>
      <w:proofErr w:type="spellEnd"/>
      <w:r w:rsidRPr="00411DD3">
        <w:rPr>
          <w:rStyle w:val="rvts0"/>
          <w:sz w:val="28"/>
          <w:szCs w:val="28"/>
          <w:lang w:eastAsia="ru-RU"/>
        </w:rPr>
        <w:t xml:space="preserve"> майна Закладу </w:t>
      </w:r>
      <w:proofErr w:type="spellStart"/>
      <w:r w:rsidRPr="00411DD3">
        <w:rPr>
          <w:rStyle w:val="rvts0"/>
          <w:sz w:val="28"/>
          <w:szCs w:val="28"/>
          <w:lang w:eastAsia="ru-RU"/>
        </w:rPr>
        <w:t>освіти</w:t>
      </w:r>
      <w:proofErr w:type="spellEnd"/>
      <w:r w:rsidRPr="00411DD3">
        <w:rPr>
          <w:rStyle w:val="rvts0"/>
          <w:sz w:val="28"/>
          <w:szCs w:val="28"/>
          <w:lang w:eastAsia="ru-RU"/>
        </w:rPr>
        <w:t>;</w:t>
      </w:r>
    </w:p>
    <w:p w:rsidR="00411DD3" w:rsidRPr="00411DD3" w:rsidRDefault="00411DD3" w:rsidP="00411DD3">
      <w:pPr>
        <w:pStyle w:val="Just"/>
        <w:numPr>
          <w:ilvl w:val="0"/>
          <w:numId w:val="21"/>
        </w:numPr>
        <w:spacing w:before="0" w:after="0" w:line="276" w:lineRule="auto"/>
        <w:ind w:left="-142" w:firstLine="567"/>
        <w:rPr>
          <w:rStyle w:val="rvts0"/>
          <w:sz w:val="28"/>
          <w:szCs w:val="28"/>
          <w:lang w:eastAsia="ru-RU"/>
        </w:rPr>
      </w:pPr>
      <w:r w:rsidRPr="00411DD3">
        <w:rPr>
          <w:rStyle w:val="rvts0"/>
          <w:sz w:val="28"/>
          <w:szCs w:val="28"/>
          <w:lang w:val="uk-UA" w:eastAsia="ru-RU"/>
        </w:rPr>
        <w:t xml:space="preserve"> </w:t>
      </w:r>
      <w:proofErr w:type="spellStart"/>
      <w:r w:rsidRPr="00411DD3">
        <w:rPr>
          <w:rStyle w:val="rvts0"/>
          <w:sz w:val="28"/>
          <w:szCs w:val="28"/>
          <w:lang w:eastAsia="ru-RU"/>
        </w:rPr>
        <w:t>несе</w:t>
      </w:r>
      <w:proofErr w:type="spellEnd"/>
      <w:r w:rsidRPr="00411DD3">
        <w:rPr>
          <w:rStyle w:val="rvts0"/>
          <w:sz w:val="28"/>
          <w:szCs w:val="28"/>
          <w:lang w:eastAsia="ru-RU"/>
        </w:rPr>
        <w:t xml:space="preserve"> </w:t>
      </w:r>
      <w:proofErr w:type="spellStart"/>
      <w:r w:rsidRPr="00411DD3">
        <w:rPr>
          <w:rStyle w:val="rvts0"/>
          <w:sz w:val="28"/>
          <w:szCs w:val="28"/>
          <w:lang w:eastAsia="ru-RU"/>
        </w:rPr>
        <w:t>персональну</w:t>
      </w:r>
      <w:proofErr w:type="spellEnd"/>
      <w:r w:rsidRPr="00411DD3">
        <w:rPr>
          <w:rStyle w:val="rvts0"/>
          <w:sz w:val="28"/>
          <w:szCs w:val="28"/>
          <w:lang w:eastAsia="ru-RU"/>
        </w:rPr>
        <w:t xml:space="preserve"> </w:t>
      </w:r>
      <w:proofErr w:type="spellStart"/>
      <w:r w:rsidRPr="00411DD3">
        <w:rPr>
          <w:rStyle w:val="rvts0"/>
          <w:sz w:val="28"/>
          <w:szCs w:val="28"/>
          <w:lang w:eastAsia="ru-RU"/>
        </w:rPr>
        <w:t>відповідальність</w:t>
      </w:r>
      <w:proofErr w:type="spellEnd"/>
      <w:r w:rsidRPr="00411DD3">
        <w:rPr>
          <w:rStyle w:val="rvts0"/>
          <w:sz w:val="28"/>
          <w:szCs w:val="28"/>
          <w:lang w:eastAsia="ru-RU"/>
        </w:rPr>
        <w:t xml:space="preserve"> за </w:t>
      </w:r>
      <w:proofErr w:type="spellStart"/>
      <w:r w:rsidRPr="00411DD3">
        <w:rPr>
          <w:rStyle w:val="rvts0"/>
          <w:sz w:val="28"/>
          <w:szCs w:val="28"/>
          <w:lang w:eastAsia="ru-RU"/>
        </w:rPr>
        <w:t>будь-які</w:t>
      </w:r>
      <w:proofErr w:type="spellEnd"/>
      <w:r w:rsidRPr="00411DD3">
        <w:rPr>
          <w:rStyle w:val="rvts0"/>
          <w:sz w:val="28"/>
          <w:szCs w:val="28"/>
          <w:lang w:eastAsia="ru-RU"/>
        </w:rPr>
        <w:t xml:space="preserve"> </w:t>
      </w:r>
      <w:proofErr w:type="spellStart"/>
      <w:r w:rsidRPr="00411DD3">
        <w:rPr>
          <w:rStyle w:val="rvts0"/>
          <w:sz w:val="28"/>
          <w:szCs w:val="28"/>
          <w:lang w:eastAsia="ru-RU"/>
        </w:rPr>
        <w:t>порушення</w:t>
      </w:r>
      <w:proofErr w:type="spellEnd"/>
      <w:r w:rsidRPr="00411DD3">
        <w:rPr>
          <w:rStyle w:val="rvts0"/>
          <w:sz w:val="28"/>
          <w:szCs w:val="28"/>
          <w:lang w:eastAsia="ru-RU"/>
        </w:rPr>
        <w:t xml:space="preserve">, </w:t>
      </w:r>
      <w:proofErr w:type="spellStart"/>
      <w:r w:rsidRPr="00411DD3">
        <w:rPr>
          <w:rStyle w:val="rvts0"/>
          <w:sz w:val="28"/>
          <w:szCs w:val="28"/>
          <w:lang w:eastAsia="ru-RU"/>
        </w:rPr>
        <w:t>вчинені</w:t>
      </w:r>
      <w:proofErr w:type="spellEnd"/>
      <w:r w:rsidRPr="00411DD3">
        <w:rPr>
          <w:rStyle w:val="rvts0"/>
          <w:sz w:val="28"/>
          <w:szCs w:val="28"/>
          <w:lang w:eastAsia="ru-RU"/>
        </w:rPr>
        <w:t xml:space="preserve"> </w:t>
      </w:r>
      <w:proofErr w:type="gramStart"/>
      <w:r w:rsidRPr="00411DD3">
        <w:rPr>
          <w:rStyle w:val="rvts0"/>
          <w:sz w:val="28"/>
          <w:szCs w:val="28"/>
          <w:lang w:eastAsia="ru-RU"/>
        </w:rPr>
        <w:t xml:space="preserve">при </w:t>
      </w:r>
      <w:proofErr w:type="spellStart"/>
      <w:r w:rsidRPr="00411DD3">
        <w:rPr>
          <w:rStyle w:val="rvts0"/>
          <w:sz w:val="28"/>
          <w:szCs w:val="28"/>
          <w:lang w:eastAsia="ru-RU"/>
        </w:rPr>
        <w:t>зм</w:t>
      </w:r>
      <w:proofErr w:type="gramEnd"/>
      <w:r w:rsidRPr="00411DD3">
        <w:rPr>
          <w:rStyle w:val="rvts0"/>
          <w:sz w:val="28"/>
          <w:szCs w:val="28"/>
          <w:lang w:eastAsia="ru-RU"/>
        </w:rPr>
        <w:t>іні</w:t>
      </w:r>
      <w:proofErr w:type="spellEnd"/>
      <w:r w:rsidRPr="00411DD3">
        <w:rPr>
          <w:rStyle w:val="rvts0"/>
          <w:sz w:val="28"/>
          <w:szCs w:val="28"/>
          <w:lang w:eastAsia="ru-RU"/>
        </w:rPr>
        <w:t xml:space="preserve"> </w:t>
      </w:r>
      <w:proofErr w:type="spellStart"/>
      <w:r w:rsidRPr="00411DD3">
        <w:rPr>
          <w:rStyle w:val="rvts0"/>
          <w:sz w:val="28"/>
          <w:szCs w:val="28"/>
          <w:lang w:eastAsia="ru-RU"/>
        </w:rPr>
        <w:t>балансової</w:t>
      </w:r>
      <w:proofErr w:type="spellEnd"/>
      <w:r w:rsidRPr="00411DD3">
        <w:rPr>
          <w:rStyle w:val="rvts0"/>
          <w:sz w:val="28"/>
          <w:szCs w:val="28"/>
          <w:lang w:eastAsia="ru-RU"/>
        </w:rPr>
        <w:t xml:space="preserve"> </w:t>
      </w:r>
      <w:proofErr w:type="spellStart"/>
      <w:r w:rsidRPr="00411DD3">
        <w:rPr>
          <w:rStyle w:val="rvts0"/>
          <w:sz w:val="28"/>
          <w:szCs w:val="28"/>
          <w:lang w:eastAsia="ru-RU"/>
        </w:rPr>
        <w:t>вартості</w:t>
      </w:r>
      <w:proofErr w:type="spellEnd"/>
      <w:r w:rsidRPr="00411DD3">
        <w:rPr>
          <w:rStyle w:val="rvts0"/>
          <w:sz w:val="28"/>
          <w:szCs w:val="28"/>
          <w:lang w:eastAsia="ru-RU"/>
        </w:rPr>
        <w:t xml:space="preserve"> майна Закладу </w:t>
      </w:r>
      <w:proofErr w:type="spellStart"/>
      <w:r w:rsidRPr="00411DD3">
        <w:rPr>
          <w:rStyle w:val="rvts0"/>
          <w:sz w:val="28"/>
          <w:szCs w:val="28"/>
          <w:lang w:eastAsia="ru-RU"/>
        </w:rPr>
        <w:t>освіти</w:t>
      </w:r>
      <w:proofErr w:type="spellEnd"/>
      <w:r w:rsidRPr="00411DD3">
        <w:rPr>
          <w:rStyle w:val="rvts0"/>
          <w:sz w:val="28"/>
          <w:szCs w:val="28"/>
          <w:lang w:eastAsia="ru-RU"/>
        </w:rPr>
        <w:t>;</w:t>
      </w:r>
    </w:p>
    <w:p w:rsidR="00411DD3" w:rsidRPr="00411DD3" w:rsidRDefault="00411DD3" w:rsidP="00411DD3">
      <w:pPr>
        <w:pStyle w:val="Just"/>
        <w:numPr>
          <w:ilvl w:val="0"/>
          <w:numId w:val="21"/>
        </w:numPr>
        <w:spacing w:before="0" w:after="0" w:line="276" w:lineRule="auto"/>
        <w:ind w:left="-142" w:firstLine="567"/>
        <w:rPr>
          <w:rStyle w:val="rvts0"/>
          <w:sz w:val="28"/>
          <w:szCs w:val="28"/>
          <w:lang w:eastAsia="ru-RU"/>
        </w:rPr>
      </w:pPr>
      <w:r w:rsidRPr="00411DD3">
        <w:rPr>
          <w:rStyle w:val="rvts0"/>
          <w:sz w:val="28"/>
          <w:szCs w:val="28"/>
          <w:lang w:val="uk-UA" w:eastAsia="ru-RU"/>
        </w:rPr>
        <w:t xml:space="preserve"> </w:t>
      </w:r>
      <w:proofErr w:type="spellStart"/>
      <w:r w:rsidRPr="00411DD3">
        <w:rPr>
          <w:rStyle w:val="rvts0"/>
          <w:sz w:val="28"/>
          <w:szCs w:val="28"/>
          <w:lang w:eastAsia="ru-RU"/>
        </w:rPr>
        <w:t>вчиняє</w:t>
      </w:r>
      <w:proofErr w:type="spellEnd"/>
      <w:r w:rsidRPr="00411DD3">
        <w:rPr>
          <w:rStyle w:val="rvts0"/>
          <w:sz w:val="28"/>
          <w:szCs w:val="28"/>
          <w:lang w:eastAsia="ru-RU"/>
        </w:rPr>
        <w:t xml:space="preserve"> </w:t>
      </w:r>
      <w:proofErr w:type="spellStart"/>
      <w:r w:rsidRPr="00411DD3">
        <w:rPr>
          <w:rStyle w:val="rvts0"/>
          <w:sz w:val="28"/>
          <w:szCs w:val="28"/>
          <w:lang w:eastAsia="ru-RU"/>
        </w:rPr>
        <w:t>інші</w:t>
      </w:r>
      <w:proofErr w:type="spellEnd"/>
      <w:r w:rsidRPr="00411DD3">
        <w:rPr>
          <w:rStyle w:val="rvts0"/>
          <w:sz w:val="28"/>
          <w:szCs w:val="28"/>
          <w:lang w:eastAsia="ru-RU"/>
        </w:rPr>
        <w:t xml:space="preserve"> </w:t>
      </w:r>
      <w:proofErr w:type="spellStart"/>
      <w:r w:rsidRPr="00411DD3">
        <w:rPr>
          <w:rStyle w:val="rvts0"/>
          <w:sz w:val="28"/>
          <w:szCs w:val="28"/>
          <w:lang w:eastAsia="ru-RU"/>
        </w:rPr>
        <w:t>дії</w:t>
      </w:r>
      <w:proofErr w:type="spellEnd"/>
      <w:r w:rsidRPr="00411DD3">
        <w:rPr>
          <w:rStyle w:val="rvts0"/>
          <w:sz w:val="28"/>
          <w:szCs w:val="28"/>
          <w:lang w:eastAsia="ru-RU"/>
        </w:rPr>
        <w:t xml:space="preserve"> </w:t>
      </w:r>
      <w:proofErr w:type="gramStart"/>
      <w:r w:rsidRPr="00411DD3">
        <w:rPr>
          <w:rStyle w:val="rvts0"/>
          <w:sz w:val="28"/>
          <w:szCs w:val="28"/>
          <w:lang w:eastAsia="ru-RU"/>
        </w:rPr>
        <w:t>в</w:t>
      </w:r>
      <w:proofErr w:type="gramEnd"/>
      <w:r w:rsidRPr="00411DD3">
        <w:rPr>
          <w:rStyle w:val="rvts0"/>
          <w:sz w:val="28"/>
          <w:szCs w:val="28"/>
          <w:lang w:eastAsia="ru-RU"/>
        </w:rPr>
        <w:t xml:space="preserve"> </w:t>
      </w:r>
      <w:proofErr w:type="gramStart"/>
      <w:r w:rsidRPr="00411DD3">
        <w:rPr>
          <w:rStyle w:val="rvts0"/>
          <w:sz w:val="28"/>
          <w:szCs w:val="28"/>
          <w:lang w:eastAsia="ru-RU"/>
        </w:rPr>
        <w:t>порядку</w:t>
      </w:r>
      <w:proofErr w:type="gramEnd"/>
      <w:r w:rsidRPr="00411DD3">
        <w:rPr>
          <w:rStyle w:val="rvts0"/>
          <w:sz w:val="28"/>
          <w:szCs w:val="28"/>
          <w:lang w:eastAsia="ru-RU"/>
        </w:rPr>
        <w:t xml:space="preserve"> та межах, </w:t>
      </w:r>
      <w:proofErr w:type="spellStart"/>
      <w:r w:rsidRPr="00411DD3">
        <w:rPr>
          <w:rStyle w:val="rvts0"/>
          <w:sz w:val="28"/>
          <w:szCs w:val="28"/>
          <w:lang w:eastAsia="ru-RU"/>
        </w:rPr>
        <w:t>встановлених</w:t>
      </w:r>
      <w:proofErr w:type="spellEnd"/>
      <w:r w:rsidRPr="00411DD3">
        <w:rPr>
          <w:rStyle w:val="rvts0"/>
          <w:sz w:val="28"/>
          <w:szCs w:val="28"/>
          <w:lang w:eastAsia="ru-RU"/>
        </w:rPr>
        <w:t xml:space="preserve"> </w:t>
      </w:r>
      <w:proofErr w:type="spellStart"/>
      <w:r w:rsidRPr="00411DD3">
        <w:rPr>
          <w:rStyle w:val="rvts0"/>
          <w:sz w:val="28"/>
          <w:szCs w:val="28"/>
          <w:lang w:eastAsia="ru-RU"/>
        </w:rPr>
        <w:t>законодавством</w:t>
      </w:r>
      <w:proofErr w:type="spellEnd"/>
      <w:r w:rsidRPr="00411DD3">
        <w:rPr>
          <w:rStyle w:val="rvts0"/>
          <w:sz w:val="28"/>
          <w:szCs w:val="28"/>
          <w:lang w:eastAsia="ru-RU"/>
        </w:rPr>
        <w:t xml:space="preserve"> </w:t>
      </w:r>
      <w:proofErr w:type="spellStart"/>
      <w:r w:rsidRPr="00411DD3">
        <w:rPr>
          <w:rStyle w:val="rvts0"/>
          <w:sz w:val="28"/>
          <w:szCs w:val="28"/>
          <w:lang w:eastAsia="ru-RU"/>
        </w:rPr>
        <w:t>України</w:t>
      </w:r>
      <w:proofErr w:type="spellEnd"/>
      <w:r w:rsidRPr="00411DD3">
        <w:rPr>
          <w:rStyle w:val="rvts0"/>
          <w:sz w:val="28"/>
          <w:szCs w:val="28"/>
          <w:lang w:eastAsia="ru-RU"/>
        </w:rPr>
        <w:t>.</w:t>
      </w:r>
    </w:p>
    <w:p w:rsidR="00411DD3" w:rsidRPr="00411DD3" w:rsidRDefault="00411DD3" w:rsidP="00411DD3">
      <w:pPr>
        <w:pStyle w:val="Just"/>
        <w:spacing w:before="0" w:after="0" w:line="276" w:lineRule="auto"/>
        <w:ind w:firstLine="567"/>
        <w:rPr>
          <w:rStyle w:val="rvts0"/>
          <w:sz w:val="28"/>
          <w:szCs w:val="28"/>
          <w:lang w:eastAsia="ru-RU"/>
        </w:rPr>
      </w:pPr>
      <w:r w:rsidRPr="00411DD3">
        <w:rPr>
          <w:rStyle w:val="rvts0"/>
          <w:sz w:val="28"/>
          <w:szCs w:val="28"/>
          <w:lang w:val="uk-UA" w:eastAsia="ru-RU"/>
        </w:rPr>
        <w:t>5.8.</w:t>
      </w:r>
      <w:r w:rsidRPr="00411DD3">
        <w:rPr>
          <w:rStyle w:val="rvts0"/>
          <w:sz w:val="28"/>
          <w:szCs w:val="28"/>
        </w:rPr>
        <w:t xml:space="preserve"> </w:t>
      </w:r>
      <w:proofErr w:type="spellStart"/>
      <w:r w:rsidRPr="00411DD3">
        <w:rPr>
          <w:rStyle w:val="rvts0"/>
          <w:sz w:val="28"/>
          <w:szCs w:val="28"/>
        </w:rPr>
        <w:t>Керівник</w:t>
      </w:r>
      <w:proofErr w:type="spellEnd"/>
      <w:r w:rsidRPr="00411DD3">
        <w:rPr>
          <w:rStyle w:val="rvts0"/>
          <w:sz w:val="28"/>
          <w:szCs w:val="28"/>
        </w:rPr>
        <w:t xml:space="preserve"> Закладу </w:t>
      </w:r>
      <w:proofErr w:type="spellStart"/>
      <w:r w:rsidRPr="00411DD3">
        <w:rPr>
          <w:rStyle w:val="rvts0"/>
          <w:sz w:val="28"/>
          <w:szCs w:val="28"/>
        </w:rPr>
        <w:t>освіти</w:t>
      </w:r>
      <w:proofErr w:type="spellEnd"/>
      <w:r w:rsidRPr="00411DD3">
        <w:rPr>
          <w:rStyle w:val="rvts0"/>
          <w:sz w:val="28"/>
          <w:szCs w:val="28"/>
        </w:rPr>
        <w:t xml:space="preserve"> </w:t>
      </w:r>
      <w:proofErr w:type="spellStart"/>
      <w:r w:rsidRPr="00411DD3">
        <w:rPr>
          <w:rStyle w:val="rvts0"/>
          <w:sz w:val="28"/>
          <w:szCs w:val="28"/>
        </w:rPr>
        <w:t>зобов’язаний</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виконувати</w:t>
      </w:r>
      <w:proofErr w:type="spellEnd"/>
      <w:r w:rsidRPr="00411DD3">
        <w:rPr>
          <w:rStyle w:val="rvts0"/>
          <w:sz w:val="28"/>
          <w:szCs w:val="28"/>
        </w:rPr>
        <w:t xml:space="preserve"> </w:t>
      </w:r>
      <w:hyperlink r:id="rId15" w:tgtFrame="_blank" w:history="1">
        <w:r w:rsidRPr="00411DD3">
          <w:rPr>
            <w:rStyle w:val="rvts0"/>
            <w:sz w:val="28"/>
            <w:szCs w:val="28"/>
          </w:rPr>
          <w:t xml:space="preserve">Закон </w:t>
        </w:r>
        <w:proofErr w:type="spellStart"/>
        <w:r w:rsidRPr="00411DD3">
          <w:rPr>
            <w:rStyle w:val="rvts0"/>
            <w:sz w:val="28"/>
            <w:szCs w:val="28"/>
          </w:rPr>
          <w:t>України</w:t>
        </w:r>
        <w:proofErr w:type="spellEnd"/>
      </w:hyperlink>
      <w:r w:rsidRPr="00411DD3">
        <w:rPr>
          <w:rStyle w:val="rvts0"/>
          <w:sz w:val="28"/>
          <w:szCs w:val="28"/>
        </w:rPr>
        <w:t xml:space="preserve"> "Про </w:t>
      </w:r>
      <w:proofErr w:type="spellStart"/>
      <w:r w:rsidRPr="00411DD3">
        <w:rPr>
          <w:rStyle w:val="rvts0"/>
          <w:sz w:val="28"/>
          <w:szCs w:val="28"/>
        </w:rPr>
        <w:t>освіту</w:t>
      </w:r>
      <w:proofErr w:type="spellEnd"/>
      <w:r w:rsidRPr="00411DD3">
        <w:rPr>
          <w:rStyle w:val="rvts0"/>
          <w:sz w:val="28"/>
          <w:szCs w:val="28"/>
        </w:rPr>
        <w:t>"</w:t>
      </w:r>
      <w:r w:rsidRPr="00411DD3">
        <w:rPr>
          <w:rStyle w:val="rvts0"/>
          <w:sz w:val="28"/>
          <w:szCs w:val="28"/>
          <w:lang w:val="uk-UA"/>
        </w:rPr>
        <w:t xml:space="preserve">, ЗУ «Про повну загальну середню освіту» </w:t>
      </w:r>
      <w:r w:rsidRPr="00411DD3">
        <w:rPr>
          <w:rStyle w:val="rvts0"/>
          <w:sz w:val="28"/>
          <w:szCs w:val="28"/>
        </w:rPr>
        <w:t xml:space="preserve">та </w:t>
      </w:r>
      <w:proofErr w:type="spellStart"/>
      <w:r w:rsidRPr="00411DD3">
        <w:rPr>
          <w:rStyle w:val="rvts0"/>
          <w:sz w:val="28"/>
          <w:szCs w:val="28"/>
        </w:rPr>
        <w:t>інші</w:t>
      </w:r>
      <w:proofErr w:type="spellEnd"/>
      <w:r w:rsidRPr="00411DD3">
        <w:rPr>
          <w:rStyle w:val="rvts0"/>
          <w:sz w:val="28"/>
          <w:szCs w:val="28"/>
        </w:rPr>
        <w:t xml:space="preserve"> </w:t>
      </w:r>
      <w:proofErr w:type="spellStart"/>
      <w:r w:rsidRPr="00411DD3">
        <w:rPr>
          <w:rStyle w:val="rvts0"/>
          <w:sz w:val="28"/>
          <w:szCs w:val="28"/>
        </w:rPr>
        <w:t>акти</w:t>
      </w:r>
      <w:proofErr w:type="spellEnd"/>
      <w:r w:rsidRPr="00411DD3">
        <w:rPr>
          <w:rStyle w:val="rvts0"/>
          <w:sz w:val="28"/>
          <w:szCs w:val="28"/>
        </w:rPr>
        <w:t xml:space="preserve"> </w:t>
      </w:r>
      <w:proofErr w:type="spellStart"/>
      <w:r w:rsidRPr="00411DD3">
        <w:rPr>
          <w:rStyle w:val="rvts0"/>
          <w:sz w:val="28"/>
          <w:szCs w:val="28"/>
        </w:rPr>
        <w:t>законодавства</w:t>
      </w:r>
      <w:proofErr w:type="spellEnd"/>
      <w:r w:rsidRPr="00411DD3">
        <w:rPr>
          <w:rStyle w:val="rvts0"/>
          <w:sz w:val="28"/>
          <w:szCs w:val="28"/>
        </w:rPr>
        <w:t xml:space="preserve">, а </w:t>
      </w:r>
      <w:proofErr w:type="spellStart"/>
      <w:r w:rsidRPr="00411DD3">
        <w:rPr>
          <w:rStyle w:val="rvts0"/>
          <w:sz w:val="28"/>
          <w:szCs w:val="28"/>
        </w:rPr>
        <w:t>також</w:t>
      </w:r>
      <w:proofErr w:type="spellEnd"/>
      <w:r w:rsidRPr="00411DD3">
        <w:rPr>
          <w:rStyle w:val="rvts0"/>
          <w:sz w:val="28"/>
          <w:szCs w:val="28"/>
        </w:rPr>
        <w:t xml:space="preserve"> </w:t>
      </w:r>
      <w:proofErr w:type="spellStart"/>
      <w:r w:rsidRPr="00411DD3">
        <w:rPr>
          <w:rStyle w:val="rvts0"/>
          <w:sz w:val="28"/>
          <w:szCs w:val="28"/>
        </w:rPr>
        <w:t>забезпечувати</w:t>
      </w:r>
      <w:proofErr w:type="spellEnd"/>
      <w:r w:rsidRPr="00411DD3">
        <w:rPr>
          <w:rStyle w:val="rvts0"/>
          <w:sz w:val="28"/>
          <w:szCs w:val="28"/>
        </w:rPr>
        <w:t xml:space="preserve"> та </w:t>
      </w:r>
      <w:proofErr w:type="spellStart"/>
      <w:r w:rsidRPr="00411DD3">
        <w:rPr>
          <w:rStyle w:val="rvts0"/>
          <w:sz w:val="28"/>
          <w:szCs w:val="28"/>
        </w:rPr>
        <w:t>контролювати</w:t>
      </w:r>
      <w:proofErr w:type="spellEnd"/>
      <w:r w:rsidRPr="00411DD3">
        <w:rPr>
          <w:rStyle w:val="rvts0"/>
          <w:sz w:val="28"/>
          <w:szCs w:val="28"/>
        </w:rPr>
        <w:t xml:space="preserve"> </w:t>
      </w:r>
      <w:proofErr w:type="spellStart"/>
      <w:r w:rsidRPr="00411DD3">
        <w:rPr>
          <w:rStyle w:val="rvts0"/>
          <w:sz w:val="28"/>
          <w:szCs w:val="28"/>
        </w:rPr>
        <w:t>їх</w:t>
      </w:r>
      <w:proofErr w:type="spellEnd"/>
      <w:r w:rsidRPr="00411DD3">
        <w:rPr>
          <w:rStyle w:val="rvts0"/>
          <w:sz w:val="28"/>
          <w:szCs w:val="28"/>
        </w:rPr>
        <w:t xml:space="preserve"> </w:t>
      </w:r>
      <w:proofErr w:type="spellStart"/>
      <w:r w:rsidRPr="00411DD3">
        <w:rPr>
          <w:rStyle w:val="rvts0"/>
          <w:sz w:val="28"/>
          <w:szCs w:val="28"/>
        </w:rPr>
        <w:t>виконання</w:t>
      </w:r>
      <w:proofErr w:type="spellEnd"/>
      <w:r w:rsidRPr="00411DD3">
        <w:rPr>
          <w:rStyle w:val="rvts0"/>
          <w:sz w:val="28"/>
          <w:szCs w:val="28"/>
        </w:rPr>
        <w:t xml:space="preserve"> </w:t>
      </w:r>
      <w:proofErr w:type="spellStart"/>
      <w:r w:rsidRPr="00411DD3">
        <w:rPr>
          <w:rStyle w:val="rvts0"/>
          <w:sz w:val="28"/>
          <w:szCs w:val="28"/>
        </w:rPr>
        <w:t>працівниками</w:t>
      </w:r>
      <w:proofErr w:type="spellEnd"/>
      <w:r w:rsidRPr="00411DD3">
        <w:rPr>
          <w:rStyle w:val="rvts0"/>
          <w:sz w:val="28"/>
          <w:szCs w:val="28"/>
        </w:rPr>
        <w:t xml:space="preserve"> Закладу, </w:t>
      </w:r>
      <w:proofErr w:type="spellStart"/>
      <w:r w:rsidRPr="00411DD3">
        <w:rPr>
          <w:rStyle w:val="rvts0"/>
          <w:sz w:val="28"/>
          <w:szCs w:val="28"/>
        </w:rPr>
        <w:t>зокрема</w:t>
      </w:r>
      <w:proofErr w:type="spellEnd"/>
      <w:r w:rsidRPr="00411DD3">
        <w:rPr>
          <w:rStyle w:val="rvts0"/>
          <w:sz w:val="28"/>
          <w:szCs w:val="28"/>
        </w:rPr>
        <w:t xml:space="preserve"> в </w:t>
      </w:r>
      <w:proofErr w:type="spellStart"/>
      <w:r w:rsidRPr="00411DD3">
        <w:rPr>
          <w:rStyle w:val="rvts0"/>
          <w:sz w:val="28"/>
          <w:szCs w:val="28"/>
        </w:rPr>
        <w:t>частині</w:t>
      </w:r>
      <w:proofErr w:type="spellEnd"/>
      <w:r w:rsidRPr="00411DD3">
        <w:rPr>
          <w:rStyle w:val="rvts0"/>
          <w:sz w:val="28"/>
          <w:szCs w:val="28"/>
        </w:rPr>
        <w:t xml:space="preserve"> </w:t>
      </w:r>
      <w:proofErr w:type="spellStart"/>
      <w:r w:rsidRPr="00411DD3">
        <w:rPr>
          <w:rStyle w:val="rvts0"/>
          <w:sz w:val="28"/>
          <w:szCs w:val="28"/>
        </w:rPr>
        <w:t>організації</w:t>
      </w:r>
      <w:proofErr w:type="spellEnd"/>
      <w:r w:rsidRPr="00411DD3">
        <w:rPr>
          <w:rStyle w:val="rvts0"/>
          <w:sz w:val="28"/>
          <w:szCs w:val="28"/>
        </w:rPr>
        <w:t xml:space="preserve"> </w:t>
      </w:r>
      <w:proofErr w:type="spellStart"/>
      <w:r w:rsidRPr="00411DD3">
        <w:rPr>
          <w:rStyle w:val="rvts0"/>
          <w:sz w:val="28"/>
          <w:szCs w:val="28"/>
        </w:rPr>
        <w:t>освітнього</w:t>
      </w:r>
      <w:proofErr w:type="spellEnd"/>
      <w:r w:rsidRPr="00411DD3">
        <w:rPr>
          <w:rStyle w:val="rvts0"/>
          <w:sz w:val="28"/>
          <w:szCs w:val="28"/>
        </w:rPr>
        <w:t xml:space="preserve"> </w:t>
      </w:r>
      <w:proofErr w:type="spellStart"/>
      <w:r w:rsidRPr="00411DD3">
        <w:rPr>
          <w:rStyle w:val="rvts0"/>
          <w:sz w:val="28"/>
          <w:szCs w:val="28"/>
        </w:rPr>
        <w:t>процесу</w:t>
      </w:r>
      <w:proofErr w:type="spellEnd"/>
      <w:r w:rsidRPr="00411DD3">
        <w:rPr>
          <w:rStyle w:val="rvts0"/>
          <w:sz w:val="28"/>
          <w:szCs w:val="28"/>
        </w:rPr>
        <w:t xml:space="preserve"> </w:t>
      </w:r>
      <w:proofErr w:type="gramStart"/>
      <w:r w:rsidRPr="00411DD3">
        <w:rPr>
          <w:rStyle w:val="rvts0"/>
          <w:sz w:val="28"/>
          <w:szCs w:val="28"/>
        </w:rPr>
        <w:t>державною</w:t>
      </w:r>
      <w:proofErr w:type="gramEnd"/>
      <w:r w:rsidRPr="00411DD3">
        <w:rPr>
          <w:rStyle w:val="rvts0"/>
          <w:sz w:val="28"/>
          <w:szCs w:val="28"/>
        </w:rPr>
        <w:t xml:space="preserve"> </w:t>
      </w:r>
      <w:proofErr w:type="spellStart"/>
      <w:r w:rsidRPr="00411DD3">
        <w:rPr>
          <w:rStyle w:val="rvts0"/>
          <w:sz w:val="28"/>
          <w:szCs w:val="28"/>
        </w:rPr>
        <w:t>мовою</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планувати</w:t>
      </w:r>
      <w:proofErr w:type="spellEnd"/>
      <w:r w:rsidRPr="00411DD3">
        <w:rPr>
          <w:rStyle w:val="rvts0"/>
          <w:sz w:val="28"/>
          <w:szCs w:val="28"/>
        </w:rPr>
        <w:t xml:space="preserve"> та </w:t>
      </w:r>
      <w:proofErr w:type="spellStart"/>
      <w:r w:rsidRPr="00411DD3">
        <w:rPr>
          <w:rStyle w:val="rvts0"/>
          <w:sz w:val="28"/>
          <w:szCs w:val="28"/>
        </w:rPr>
        <w:t>організовувати</w:t>
      </w:r>
      <w:proofErr w:type="spellEnd"/>
      <w:r w:rsidRPr="00411DD3">
        <w:rPr>
          <w:rStyle w:val="rvts0"/>
          <w:sz w:val="28"/>
          <w:szCs w:val="28"/>
        </w:rPr>
        <w:t xml:space="preserve"> </w:t>
      </w:r>
      <w:proofErr w:type="spellStart"/>
      <w:r w:rsidRPr="00411DD3">
        <w:rPr>
          <w:rStyle w:val="rvts0"/>
          <w:sz w:val="28"/>
          <w:szCs w:val="28"/>
        </w:rPr>
        <w:t>діяльність</w:t>
      </w:r>
      <w:proofErr w:type="spellEnd"/>
      <w:r w:rsidRPr="00411DD3">
        <w:rPr>
          <w:rStyle w:val="rvts0"/>
          <w:sz w:val="28"/>
          <w:szCs w:val="28"/>
        </w:rPr>
        <w:t xml:space="preserve"> Закладу </w:t>
      </w:r>
      <w:proofErr w:type="spellStart"/>
      <w:r w:rsidRPr="00411DD3">
        <w:rPr>
          <w:rStyle w:val="rvts0"/>
          <w:sz w:val="28"/>
          <w:szCs w:val="28"/>
        </w:rPr>
        <w:t>освіти</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розробляти</w:t>
      </w:r>
      <w:proofErr w:type="spellEnd"/>
      <w:r w:rsidRPr="00411DD3">
        <w:rPr>
          <w:rStyle w:val="rvts0"/>
          <w:sz w:val="28"/>
          <w:szCs w:val="28"/>
        </w:rPr>
        <w:t xml:space="preserve"> проект </w:t>
      </w:r>
      <w:proofErr w:type="spellStart"/>
      <w:r w:rsidRPr="00411DD3">
        <w:rPr>
          <w:rStyle w:val="rvts0"/>
          <w:sz w:val="28"/>
          <w:szCs w:val="28"/>
        </w:rPr>
        <w:t>кошторису</w:t>
      </w:r>
      <w:proofErr w:type="spellEnd"/>
      <w:r w:rsidRPr="00411DD3">
        <w:rPr>
          <w:rStyle w:val="rvts0"/>
          <w:sz w:val="28"/>
          <w:szCs w:val="28"/>
        </w:rPr>
        <w:t xml:space="preserve"> та </w:t>
      </w:r>
      <w:proofErr w:type="spellStart"/>
      <w:r w:rsidRPr="00411DD3">
        <w:rPr>
          <w:rStyle w:val="rvts0"/>
          <w:sz w:val="28"/>
          <w:szCs w:val="28"/>
        </w:rPr>
        <w:t>подавати</w:t>
      </w:r>
      <w:proofErr w:type="spellEnd"/>
      <w:r w:rsidRPr="00411DD3">
        <w:rPr>
          <w:rStyle w:val="rvts0"/>
          <w:sz w:val="28"/>
          <w:szCs w:val="28"/>
        </w:rPr>
        <w:t xml:space="preserve"> </w:t>
      </w:r>
      <w:proofErr w:type="spellStart"/>
      <w:r w:rsidRPr="00411DD3">
        <w:rPr>
          <w:rStyle w:val="rvts0"/>
          <w:sz w:val="28"/>
          <w:szCs w:val="28"/>
        </w:rPr>
        <w:t>його</w:t>
      </w:r>
      <w:proofErr w:type="spellEnd"/>
      <w:r w:rsidRPr="00411DD3">
        <w:rPr>
          <w:rStyle w:val="rvts0"/>
          <w:sz w:val="28"/>
          <w:szCs w:val="28"/>
        </w:rPr>
        <w:t xml:space="preserve"> </w:t>
      </w:r>
      <w:proofErr w:type="spellStart"/>
      <w:r w:rsidRPr="00411DD3">
        <w:rPr>
          <w:rStyle w:val="rvts0"/>
          <w:sz w:val="28"/>
          <w:szCs w:val="28"/>
        </w:rPr>
        <w:t>засновнику</w:t>
      </w:r>
      <w:proofErr w:type="spellEnd"/>
      <w:r w:rsidRPr="00411DD3">
        <w:rPr>
          <w:rStyle w:val="rvts0"/>
          <w:sz w:val="28"/>
          <w:szCs w:val="28"/>
        </w:rPr>
        <w:t xml:space="preserve"> </w:t>
      </w:r>
      <w:proofErr w:type="spellStart"/>
      <w:r w:rsidRPr="00411DD3">
        <w:rPr>
          <w:rStyle w:val="rvts0"/>
          <w:sz w:val="28"/>
          <w:szCs w:val="28"/>
        </w:rPr>
        <w:t>або</w:t>
      </w:r>
      <w:proofErr w:type="spellEnd"/>
      <w:r w:rsidRPr="00411DD3">
        <w:rPr>
          <w:rStyle w:val="rvts0"/>
          <w:sz w:val="28"/>
          <w:szCs w:val="28"/>
        </w:rPr>
        <w:t xml:space="preserve"> </w:t>
      </w:r>
      <w:proofErr w:type="spellStart"/>
      <w:r w:rsidRPr="00411DD3">
        <w:rPr>
          <w:rStyle w:val="rvts0"/>
          <w:sz w:val="28"/>
          <w:szCs w:val="28"/>
        </w:rPr>
        <w:t>уповноваженому</w:t>
      </w:r>
      <w:proofErr w:type="spellEnd"/>
      <w:r w:rsidRPr="00411DD3">
        <w:rPr>
          <w:rStyle w:val="rvts0"/>
          <w:sz w:val="28"/>
          <w:szCs w:val="28"/>
        </w:rPr>
        <w:t xml:space="preserve"> ним органу на </w:t>
      </w:r>
      <w:proofErr w:type="spellStart"/>
      <w:r w:rsidRPr="00411DD3">
        <w:rPr>
          <w:rStyle w:val="rvts0"/>
          <w:sz w:val="28"/>
          <w:szCs w:val="28"/>
        </w:rPr>
        <w:t>затвердження</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lang w:val="uk-UA"/>
        </w:rPr>
      </w:pPr>
      <w:r w:rsidRPr="00411DD3">
        <w:rPr>
          <w:rStyle w:val="rvts0"/>
          <w:sz w:val="28"/>
          <w:szCs w:val="28"/>
          <w:lang w:val="uk-UA"/>
        </w:rPr>
        <w:t xml:space="preserve"> надавати щороку засновнику пропозиції щодо обсягу коштів, необхідних для підвищення кваліфікації педагогічних працівників;</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організовувати</w:t>
      </w:r>
      <w:proofErr w:type="spellEnd"/>
      <w:r w:rsidRPr="00411DD3">
        <w:rPr>
          <w:rStyle w:val="rvts0"/>
          <w:sz w:val="28"/>
          <w:szCs w:val="28"/>
        </w:rPr>
        <w:t xml:space="preserve"> </w:t>
      </w:r>
      <w:proofErr w:type="spellStart"/>
      <w:r w:rsidRPr="00411DD3">
        <w:rPr>
          <w:rStyle w:val="rvts0"/>
          <w:sz w:val="28"/>
          <w:szCs w:val="28"/>
        </w:rPr>
        <w:t>фінансово-господарську</w:t>
      </w:r>
      <w:proofErr w:type="spellEnd"/>
      <w:r w:rsidRPr="00411DD3">
        <w:rPr>
          <w:rStyle w:val="rvts0"/>
          <w:sz w:val="28"/>
          <w:szCs w:val="28"/>
        </w:rPr>
        <w:t xml:space="preserve"> </w:t>
      </w:r>
      <w:proofErr w:type="spellStart"/>
      <w:r w:rsidRPr="00411DD3">
        <w:rPr>
          <w:rStyle w:val="rvts0"/>
          <w:sz w:val="28"/>
          <w:szCs w:val="28"/>
        </w:rPr>
        <w:t>діяльність</w:t>
      </w:r>
      <w:proofErr w:type="spellEnd"/>
      <w:r w:rsidRPr="00411DD3">
        <w:rPr>
          <w:rStyle w:val="rvts0"/>
          <w:sz w:val="28"/>
          <w:szCs w:val="28"/>
        </w:rPr>
        <w:t xml:space="preserve"> Закладу </w:t>
      </w:r>
      <w:proofErr w:type="spellStart"/>
      <w:r w:rsidRPr="00411DD3">
        <w:rPr>
          <w:rStyle w:val="rvts0"/>
          <w:sz w:val="28"/>
          <w:szCs w:val="28"/>
        </w:rPr>
        <w:t>освіти</w:t>
      </w:r>
      <w:proofErr w:type="spellEnd"/>
      <w:r w:rsidRPr="00411DD3">
        <w:rPr>
          <w:rStyle w:val="rvts0"/>
          <w:sz w:val="28"/>
          <w:szCs w:val="28"/>
        </w:rPr>
        <w:t xml:space="preserve"> в межах </w:t>
      </w:r>
      <w:proofErr w:type="spellStart"/>
      <w:r w:rsidRPr="00411DD3">
        <w:rPr>
          <w:rStyle w:val="rvts0"/>
          <w:sz w:val="28"/>
          <w:szCs w:val="28"/>
        </w:rPr>
        <w:t>затвердженого</w:t>
      </w:r>
      <w:proofErr w:type="spellEnd"/>
      <w:r w:rsidRPr="00411DD3">
        <w:rPr>
          <w:rStyle w:val="rvts0"/>
          <w:sz w:val="28"/>
          <w:szCs w:val="28"/>
        </w:rPr>
        <w:t xml:space="preserve"> </w:t>
      </w:r>
      <w:proofErr w:type="spellStart"/>
      <w:r w:rsidRPr="00411DD3">
        <w:rPr>
          <w:rStyle w:val="rvts0"/>
          <w:sz w:val="28"/>
          <w:szCs w:val="28"/>
        </w:rPr>
        <w:t>кошторису</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lastRenderedPageBreak/>
        <w:t xml:space="preserve"> </w:t>
      </w:r>
      <w:proofErr w:type="spellStart"/>
      <w:r w:rsidRPr="00411DD3">
        <w:rPr>
          <w:rStyle w:val="rvts0"/>
          <w:sz w:val="28"/>
          <w:szCs w:val="28"/>
        </w:rPr>
        <w:t>забезпечувати</w:t>
      </w:r>
      <w:proofErr w:type="spellEnd"/>
      <w:r w:rsidRPr="00411DD3">
        <w:rPr>
          <w:rStyle w:val="rvts0"/>
          <w:sz w:val="28"/>
          <w:szCs w:val="28"/>
        </w:rPr>
        <w:t xml:space="preserve"> </w:t>
      </w:r>
      <w:proofErr w:type="spellStart"/>
      <w:r w:rsidRPr="00411DD3">
        <w:rPr>
          <w:rStyle w:val="rvts0"/>
          <w:sz w:val="28"/>
          <w:szCs w:val="28"/>
        </w:rPr>
        <w:t>розроблення</w:t>
      </w:r>
      <w:proofErr w:type="spellEnd"/>
      <w:r w:rsidRPr="00411DD3">
        <w:rPr>
          <w:rStyle w:val="rvts0"/>
          <w:sz w:val="28"/>
          <w:szCs w:val="28"/>
        </w:rPr>
        <w:t xml:space="preserve"> та </w:t>
      </w:r>
      <w:proofErr w:type="spellStart"/>
      <w:r w:rsidRPr="00411DD3">
        <w:rPr>
          <w:rStyle w:val="rvts0"/>
          <w:sz w:val="28"/>
          <w:szCs w:val="28"/>
        </w:rPr>
        <w:t>виконання</w:t>
      </w:r>
      <w:proofErr w:type="spellEnd"/>
      <w:r w:rsidRPr="00411DD3">
        <w:rPr>
          <w:rStyle w:val="rvts0"/>
          <w:sz w:val="28"/>
          <w:szCs w:val="28"/>
        </w:rPr>
        <w:t xml:space="preserve"> </w:t>
      </w:r>
      <w:proofErr w:type="spellStart"/>
      <w:r w:rsidRPr="00411DD3">
        <w:rPr>
          <w:rStyle w:val="rvts0"/>
          <w:sz w:val="28"/>
          <w:szCs w:val="28"/>
        </w:rPr>
        <w:t>стратегії</w:t>
      </w:r>
      <w:proofErr w:type="spellEnd"/>
      <w:r w:rsidRPr="00411DD3">
        <w:rPr>
          <w:rStyle w:val="rvts0"/>
          <w:sz w:val="28"/>
          <w:szCs w:val="28"/>
        </w:rPr>
        <w:t xml:space="preserve"> </w:t>
      </w:r>
      <w:proofErr w:type="spellStart"/>
      <w:r w:rsidRPr="00411DD3">
        <w:rPr>
          <w:rStyle w:val="rvts0"/>
          <w:sz w:val="28"/>
          <w:szCs w:val="28"/>
        </w:rPr>
        <w:t>розвитку</w:t>
      </w:r>
      <w:proofErr w:type="spellEnd"/>
      <w:r w:rsidRPr="00411DD3">
        <w:rPr>
          <w:rStyle w:val="rvts0"/>
          <w:sz w:val="28"/>
          <w:szCs w:val="28"/>
        </w:rPr>
        <w:t xml:space="preserve"> Закладу </w:t>
      </w:r>
      <w:proofErr w:type="spellStart"/>
      <w:r w:rsidRPr="00411DD3">
        <w:rPr>
          <w:rStyle w:val="rvts0"/>
          <w:sz w:val="28"/>
          <w:szCs w:val="28"/>
        </w:rPr>
        <w:t>освіти</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затверджувати</w:t>
      </w:r>
      <w:proofErr w:type="spellEnd"/>
      <w:r w:rsidRPr="00411DD3">
        <w:rPr>
          <w:rStyle w:val="rvts0"/>
          <w:sz w:val="28"/>
          <w:szCs w:val="28"/>
        </w:rPr>
        <w:t xml:space="preserve"> правила </w:t>
      </w:r>
      <w:proofErr w:type="spellStart"/>
      <w:r w:rsidRPr="00411DD3">
        <w:rPr>
          <w:rStyle w:val="rvts0"/>
          <w:sz w:val="28"/>
          <w:szCs w:val="28"/>
        </w:rPr>
        <w:t>внутрішнього</w:t>
      </w:r>
      <w:proofErr w:type="spellEnd"/>
      <w:r w:rsidRPr="00411DD3">
        <w:rPr>
          <w:rStyle w:val="rvts0"/>
          <w:sz w:val="28"/>
          <w:szCs w:val="28"/>
        </w:rPr>
        <w:t xml:space="preserve"> </w:t>
      </w:r>
      <w:proofErr w:type="spellStart"/>
      <w:r w:rsidRPr="00411DD3">
        <w:rPr>
          <w:rStyle w:val="rvts0"/>
          <w:sz w:val="28"/>
          <w:szCs w:val="28"/>
        </w:rPr>
        <w:t>розпорядку</w:t>
      </w:r>
      <w:proofErr w:type="spellEnd"/>
      <w:r w:rsidRPr="00411DD3">
        <w:rPr>
          <w:rStyle w:val="rvts0"/>
          <w:sz w:val="28"/>
          <w:szCs w:val="28"/>
        </w:rPr>
        <w:t xml:space="preserve"> Закладу;</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затверджувати</w:t>
      </w:r>
      <w:proofErr w:type="spellEnd"/>
      <w:r w:rsidRPr="00411DD3">
        <w:rPr>
          <w:rStyle w:val="rvts0"/>
          <w:sz w:val="28"/>
          <w:szCs w:val="28"/>
        </w:rPr>
        <w:t xml:space="preserve"> </w:t>
      </w:r>
      <w:proofErr w:type="spellStart"/>
      <w:r w:rsidRPr="00411DD3">
        <w:rPr>
          <w:rStyle w:val="rvts0"/>
          <w:sz w:val="28"/>
          <w:szCs w:val="28"/>
        </w:rPr>
        <w:t>посадові</w:t>
      </w:r>
      <w:proofErr w:type="spellEnd"/>
      <w:r w:rsidRPr="00411DD3">
        <w:rPr>
          <w:rStyle w:val="rvts0"/>
          <w:sz w:val="28"/>
          <w:szCs w:val="28"/>
        </w:rPr>
        <w:t xml:space="preserve"> </w:t>
      </w:r>
      <w:proofErr w:type="spellStart"/>
      <w:r w:rsidRPr="00411DD3">
        <w:rPr>
          <w:rStyle w:val="rvts0"/>
          <w:sz w:val="28"/>
          <w:szCs w:val="28"/>
        </w:rPr>
        <w:t>інструкції</w:t>
      </w:r>
      <w:proofErr w:type="spellEnd"/>
      <w:r w:rsidRPr="00411DD3">
        <w:rPr>
          <w:rStyle w:val="rvts0"/>
          <w:sz w:val="28"/>
          <w:szCs w:val="28"/>
        </w:rPr>
        <w:t xml:space="preserve"> </w:t>
      </w:r>
      <w:proofErr w:type="spellStart"/>
      <w:r w:rsidRPr="00411DD3">
        <w:rPr>
          <w:rStyle w:val="rvts0"/>
          <w:sz w:val="28"/>
          <w:szCs w:val="28"/>
        </w:rPr>
        <w:t>працівникі</w:t>
      </w:r>
      <w:proofErr w:type="gramStart"/>
      <w:r w:rsidRPr="00411DD3">
        <w:rPr>
          <w:rStyle w:val="rvts0"/>
          <w:sz w:val="28"/>
          <w:szCs w:val="28"/>
        </w:rPr>
        <w:t>в</w:t>
      </w:r>
      <w:proofErr w:type="spellEnd"/>
      <w:proofErr w:type="gramEnd"/>
      <w:r w:rsidRPr="00411DD3">
        <w:rPr>
          <w:rStyle w:val="rvts0"/>
          <w:sz w:val="28"/>
          <w:szCs w:val="28"/>
        </w:rPr>
        <w:t xml:space="preserve"> Закладу </w:t>
      </w:r>
      <w:proofErr w:type="spellStart"/>
      <w:r w:rsidRPr="00411DD3">
        <w:rPr>
          <w:rStyle w:val="rvts0"/>
          <w:sz w:val="28"/>
          <w:szCs w:val="28"/>
        </w:rPr>
        <w:t>освіти</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організовувати</w:t>
      </w:r>
      <w:proofErr w:type="spellEnd"/>
      <w:r w:rsidRPr="00411DD3">
        <w:rPr>
          <w:rStyle w:val="rvts0"/>
          <w:sz w:val="28"/>
          <w:szCs w:val="28"/>
        </w:rPr>
        <w:t xml:space="preserve"> </w:t>
      </w:r>
      <w:proofErr w:type="spellStart"/>
      <w:r w:rsidRPr="00411DD3">
        <w:rPr>
          <w:rStyle w:val="rvts0"/>
          <w:sz w:val="28"/>
          <w:szCs w:val="28"/>
        </w:rPr>
        <w:t>освітній</w:t>
      </w:r>
      <w:proofErr w:type="spellEnd"/>
      <w:r w:rsidRPr="00411DD3">
        <w:rPr>
          <w:rStyle w:val="rvts0"/>
          <w:sz w:val="28"/>
          <w:szCs w:val="28"/>
        </w:rPr>
        <w:t xml:space="preserve"> </w:t>
      </w:r>
      <w:proofErr w:type="spellStart"/>
      <w:r w:rsidRPr="00411DD3">
        <w:rPr>
          <w:rStyle w:val="rvts0"/>
          <w:sz w:val="28"/>
          <w:szCs w:val="28"/>
        </w:rPr>
        <w:t>процес</w:t>
      </w:r>
      <w:proofErr w:type="spellEnd"/>
      <w:r w:rsidRPr="00411DD3">
        <w:rPr>
          <w:rStyle w:val="rvts0"/>
          <w:sz w:val="28"/>
          <w:szCs w:val="28"/>
        </w:rPr>
        <w:t xml:space="preserve"> та </w:t>
      </w:r>
      <w:proofErr w:type="spellStart"/>
      <w:r w:rsidRPr="00411DD3">
        <w:rPr>
          <w:rStyle w:val="rvts0"/>
          <w:sz w:val="28"/>
          <w:szCs w:val="28"/>
        </w:rPr>
        <w:t>видачу</w:t>
      </w:r>
      <w:proofErr w:type="spellEnd"/>
      <w:r w:rsidRPr="00411DD3">
        <w:rPr>
          <w:rStyle w:val="rvts0"/>
          <w:sz w:val="28"/>
          <w:szCs w:val="28"/>
        </w:rPr>
        <w:t xml:space="preserve"> </w:t>
      </w:r>
      <w:proofErr w:type="spellStart"/>
      <w:r w:rsidRPr="00411DD3">
        <w:rPr>
          <w:rStyle w:val="rvts0"/>
          <w:sz w:val="28"/>
          <w:szCs w:val="28"/>
        </w:rPr>
        <w:t>документів</w:t>
      </w:r>
      <w:proofErr w:type="spellEnd"/>
      <w:r w:rsidRPr="00411DD3">
        <w:rPr>
          <w:rStyle w:val="rvts0"/>
          <w:sz w:val="28"/>
          <w:szCs w:val="28"/>
        </w:rPr>
        <w:t xml:space="preserve"> про </w:t>
      </w:r>
      <w:proofErr w:type="spellStart"/>
      <w:r w:rsidRPr="00411DD3">
        <w:rPr>
          <w:rStyle w:val="rvts0"/>
          <w:sz w:val="28"/>
          <w:szCs w:val="28"/>
        </w:rPr>
        <w:t>освіту</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затверджувати</w:t>
      </w:r>
      <w:proofErr w:type="spellEnd"/>
      <w:r w:rsidRPr="00411DD3">
        <w:rPr>
          <w:rStyle w:val="rvts0"/>
          <w:sz w:val="28"/>
          <w:szCs w:val="28"/>
        </w:rPr>
        <w:t xml:space="preserve"> </w:t>
      </w:r>
      <w:proofErr w:type="spellStart"/>
      <w:r w:rsidRPr="00411DD3">
        <w:rPr>
          <w:rStyle w:val="rvts0"/>
          <w:sz w:val="28"/>
          <w:szCs w:val="28"/>
        </w:rPr>
        <w:t>освітню</w:t>
      </w:r>
      <w:proofErr w:type="spellEnd"/>
      <w:r w:rsidRPr="00411DD3">
        <w:rPr>
          <w:rStyle w:val="rvts0"/>
          <w:sz w:val="28"/>
          <w:szCs w:val="28"/>
        </w:rPr>
        <w:t xml:space="preserve"> (</w:t>
      </w:r>
      <w:proofErr w:type="spellStart"/>
      <w:r w:rsidRPr="00411DD3">
        <w:rPr>
          <w:rStyle w:val="rvts0"/>
          <w:sz w:val="28"/>
          <w:szCs w:val="28"/>
        </w:rPr>
        <w:t>освітні</w:t>
      </w:r>
      <w:proofErr w:type="spellEnd"/>
      <w:r w:rsidRPr="00411DD3">
        <w:rPr>
          <w:rStyle w:val="rvts0"/>
          <w:sz w:val="28"/>
          <w:szCs w:val="28"/>
        </w:rPr>
        <w:t xml:space="preserve">) </w:t>
      </w:r>
      <w:proofErr w:type="spellStart"/>
      <w:r w:rsidRPr="00411DD3">
        <w:rPr>
          <w:rStyle w:val="rvts0"/>
          <w:sz w:val="28"/>
          <w:szCs w:val="28"/>
        </w:rPr>
        <w:t>програму</w:t>
      </w:r>
      <w:proofErr w:type="spellEnd"/>
      <w:r w:rsidRPr="00411DD3">
        <w:rPr>
          <w:rStyle w:val="rvts0"/>
          <w:sz w:val="28"/>
          <w:szCs w:val="28"/>
        </w:rPr>
        <w:t xml:space="preserve"> (</w:t>
      </w:r>
      <w:proofErr w:type="spellStart"/>
      <w:r w:rsidRPr="00411DD3">
        <w:rPr>
          <w:rStyle w:val="rvts0"/>
          <w:sz w:val="28"/>
          <w:szCs w:val="28"/>
        </w:rPr>
        <w:t>програми</w:t>
      </w:r>
      <w:proofErr w:type="spellEnd"/>
      <w:r w:rsidRPr="00411DD3">
        <w:rPr>
          <w:rStyle w:val="rvts0"/>
          <w:sz w:val="28"/>
          <w:szCs w:val="28"/>
        </w:rPr>
        <w:t xml:space="preserve">) Закладу </w:t>
      </w:r>
      <w:proofErr w:type="spellStart"/>
      <w:r w:rsidRPr="00411DD3">
        <w:rPr>
          <w:rStyle w:val="rvts0"/>
          <w:sz w:val="28"/>
          <w:szCs w:val="28"/>
        </w:rPr>
        <w:t>освіти</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lang w:val="uk-UA"/>
        </w:rPr>
      </w:pPr>
      <w:r w:rsidRPr="00411DD3">
        <w:rPr>
          <w:rStyle w:val="rvts0"/>
          <w:sz w:val="28"/>
          <w:szCs w:val="28"/>
          <w:lang w:val="uk-UA"/>
        </w:rPr>
        <w:t xml:space="preserve">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затверджувати</w:t>
      </w:r>
      <w:proofErr w:type="spellEnd"/>
      <w:r w:rsidRPr="00411DD3">
        <w:rPr>
          <w:rStyle w:val="rvts0"/>
          <w:sz w:val="28"/>
          <w:szCs w:val="28"/>
        </w:rPr>
        <w:t xml:space="preserve"> </w:t>
      </w:r>
      <w:proofErr w:type="spellStart"/>
      <w:r w:rsidRPr="00411DD3">
        <w:rPr>
          <w:rStyle w:val="rvts0"/>
          <w:sz w:val="28"/>
          <w:szCs w:val="28"/>
        </w:rPr>
        <w:t>положення</w:t>
      </w:r>
      <w:proofErr w:type="spellEnd"/>
      <w:r w:rsidRPr="00411DD3">
        <w:rPr>
          <w:rStyle w:val="rvts0"/>
          <w:sz w:val="28"/>
          <w:szCs w:val="28"/>
        </w:rPr>
        <w:t xml:space="preserve"> про </w:t>
      </w:r>
      <w:proofErr w:type="spellStart"/>
      <w:r w:rsidRPr="00411DD3">
        <w:rPr>
          <w:rStyle w:val="rvts0"/>
          <w:sz w:val="28"/>
          <w:szCs w:val="28"/>
        </w:rPr>
        <w:t>внутрішню</w:t>
      </w:r>
      <w:proofErr w:type="spellEnd"/>
      <w:r w:rsidRPr="00411DD3">
        <w:rPr>
          <w:rStyle w:val="rvts0"/>
          <w:sz w:val="28"/>
          <w:szCs w:val="28"/>
        </w:rPr>
        <w:t xml:space="preserve"> систему </w:t>
      </w:r>
      <w:proofErr w:type="spellStart"/>
      <w:r w:rsidRPr="00411DD3">
        <w:rPr>
          <w:rStyle w:val="rvts0"/>
          <w:sz w:val="28"/>
          <w:szCs w:val="28"/>
        </w:rPr>
        <w:t>забезпечення</w:t>
      </w:r>
      <w:proofErr w:type="spellEnd"/>
      <w:r w:rsidRPr="00411DD3">
        <w:rPr>
          <w:rStyle w:val="rvts0"/>
          <w:sz w:val="28"/>
          <w:szCs w:val="28"/>
        </w:rPr>
        <w:t xml:space="preserve"> </w:t>
      </w:r>
      <w:proofErr w:type="spellStart"/>
      <w:r w:rsidRPr="00411DD3">
        <w:rPr>
          <w:rStyle w:val="rvts0"/>
          <w:sz w:val="28"/>
          <w:szCs w:val="28"/>
        </w:rPr>
        <w:t>якості</w:t>
      </w:r>
      <w:proofErr w:type="spellEnd"/>
      <w:r w:rsidRPr="00411DD3">
        <w:rPr>
          <w:rStyle w:val="rvts0"/>
          <w:sz w:val="28"/>
          <w:szCs w:val="28"/>
        </w:rPr>
        <w:t xml:space="preserve"> </w:t>
      </w:r>
      <w:proofErr w:type="spellStart"/>
      <w:r w:rsidRPr="00411DD3">
        <w:rPr>
          <w:rStyle w:val="rvts0"/>
          <w:sz w:val="28"/>
          <w:szCs w:val="28"/>
        </w:rPr>
        <w:t>освіти</w:t>
      </w:r>
      <w:proofErr w:type="spellEnd"/>
      <w:r w:rsidRPr="00411DD3">
        <w:rPr>
          <w:rStyle w:val="rvts0"/>
          <w:sz w:val="28"/>
          <w:szCs w:val="28"/>
        </w:rPr>
        <w:t xml:space="preserve"> в </w:t>
      </w:r>
      <w:proofErr w:type="spellStart"/>
      <w:r w:rsidRPr="00411DD3">
        <w:rPr>
          <w:rStyle w:val="rvts0"/>
          <w:sz w:val="28"/>
          <w:szCs w:val="28"/>
        </w:rPr>
        <w:t>Закладі</w:t>
      </w:r>
      <w:proofErr w:type="spellEnd"/>
      <w:r w:rsidRPr="00411DD3">
        <w:rPr>
          <w:rStyle w:val="rvts0"/>
          <w:sz w:val="28"/>
          <w:szCs w:val="28"/>
        </w:rPr>
        <w:t xml:space="preserve"> </w:t>
      </w:r>
      <w:proofErr w:type="spellStart"/>
      <w:r w:rsidRPr="00411DD3">
        <w:rPr>
          <w:rStyle w:val="rvts0"/>
          <w:sz w:val="28"/>
          <w:szCs w:val="28"/>
        </w:rPr>
        <w:t>освіти</w:t>
      </w:r>
      <w:proofErr w:type="spellEnd"/>
      <w:r w:rsidRPr="00411DD3">
        <w:rPr>
          <w:rStyle w:val="rvts0"/>
          <w:sz w:val="28"/>
          <w:szCs w:val="28"/>
        </w:rPr>
        <w:t xml:space="preserve">, </w:t>
      </w:r>
      <w:proofErr w:type="spellStart"/>
      <w:r w:rsidRPr="00411DD3">
        <w:rPr>
          <w:rStyle w:val="rvts0"/>
          <w:sz w:val="28"/>
          <w:szCs w:val="28"/>
        </w:rPr>
        <w:t>забезпечити</w:t>
      </w:r>
      <w:proofErr w:type="spellEnd"/>
      <w:r w:rsidRPr="00411DD3">
        <w:rPr>
          <w:rStyle w:val="rvts0"/>
          <w:sz w:val="28"/>
          <w:szCs w:val="28"/>
        </w:rPr>
        <w:t xml:space="preserve"> </w:t>
      </w:r>
      <w:proofErr w:type="spellStart"/>
      <w:r w:rsidRPr="00411DD3">
        <w:rPr>
          <w:rStyle w:val="rvts0"/>
          <w:sz w:val="28"/>
          <w:szCs w:val="28"/>
        </w:rPr>
        <w:t>її</w:t>
      </w:r>
      <w:proofErr w:type="spellEnd"/>
      <w:r w:rsidRPr="00411DD3">
        <w:rPr>
          <w:rStyle w:val="rvts0"/>
          <w:sz w:val="28"/>
          <w:szCs w:val="28"/>
        </w:rPr>
        <w:t xml:space="preserve"> </w:t>
      </w:r>
      <w:proofErr w:type="spellStart"/>
      <w:r w:rsidRPr="00411DD3">
        <w:rPr>
          <w:rStyle w:val="rvts0"/>
          <w:sz w:val="28"/>
          <w:szCs w:val="28"/>
        </w:rPr>
        <w:t>створення</w:t>
      </w:r>
      <w:proofErr w:type="spellEnd"/>
      <w:r w:rsidRPr="00411DD3">
        <w:rPr>
          <w:rStyle w:val="rvts0"/>
          <w:sz w:val="28"/>
          <w:szCs w:val="28"/>
        </w:rPr>
        <w:t xml:space="preserve"> та </w:t>
      </w:r>
      <w:proofErr w:type="spellStart"/>
      <w:r w:rsidRPr="00411DD3">
        <w:rPr>
          <w:rStyle w:val="rvts0"/>
          <w:sz w:val="28"/>
          <w:szCs w:val="28"/>
        </w:rPr>
        <w:t>функціонування</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забезпечувати</w:t>
      </w:r>
      <w:proofErr w:type="spellEnd"/>
      <w:r w:rsidRPr="00411DD3">
        <w:rPr>
          <w:rStyle w:val="rvts0"/>
          <w:sz w:val="28"/>
          <w:szCs w:val="28"/>
        </w:rPr>
        <w:t xml:space="preserve"> </w:t>
      </w:r>
      <w:proofErr w:type="spellStart"/>
      <w:r w:rsidRPr="00411DD3">
        <w:rPr>
          <w:rStyle w:val="rvts0"/>
          <w:sz w:val="28"/>
          <w:szCs w:val="28"/>
        </w:rPr>
        <w:t>розроблення</w:t>
      </w:r>
      <w:proofErr w:type="spellEnd"/>
      <w:r w:rsidRPr="00411DD3">
        <w:rPr>
          <w:rStyle w:val="rvts0"/>
          <w:sz w:val="28"/>
          <w:szCs w:val="28"/>
        </w:rPr>
        <w:t xml:space="preserve">, </w:t>
      </w:r>
      <w:proofErr w:type="spellStart"/>
      <w:r w:rsidRPr="00411DD3">
        <w:rPr>
          <w:rStyle w:val="rvts0"/>
          <w:sz w:val="28"/>
          <w:szCs w:val="28"/>
        </w:rPr>
        <w:t>затвердження</w:t>
      </w:r>
      <w:proofErr w:type="spellEnd"/>
      <w:r w:rsidRPr="00411DD3">
        <w:rPr>
          <w:rStyle w:val="rvts0"/>
          <w:sz w:val="28"/>
          <w:szCs w:val="28"/>
        </w:rPr>
        <w:t xml:space="preserve">, </w:t>
      </w:r>
      <w:proofErr w:type="spellStart"/>
      <w:r w:rsidRPr="00411DD3">
        <w:rPr>
          <w:rStyle w:val="rvts0"/>
          <w:sz w:val="28"/>
          <w:szCs w:val="28"/>
        </w:rPr>
        <w:t>виконання</w:t>
      </w:r>
      <w:proofErr w:type="spellEnd"/>
      <w:r w:rsidRPr="00411DD3">
        <w:rPr>
          <w:rStyle w:val="rvts0"/>
          <w:sz w:val="28"/>
          <w:szCs w:val="28"/>
        </w:rPr>
        <w:t xml:space="preserve"> та </w:t>
      </w:r>
      <w:proofErr w:type="spellStart"/>
      <w:r w:rsidRPr="00411DD3">
        <w:rPr>
          <w:rStyle w:val="rvts0"/>
          <w:sz w:val="28"/>
          <w:szCs w:val="28"/>
        </w:rPr>
        <w:t>моніторинг</w:t>
      </w:r>
      <w:proofErr w:type="spellEnd"/>
      <w:r w:rsidRPr="00411DD3">
        <w:rPr>
          <w:rStyle w:val="rvts0"/>
          <w:sz w:val="28"/>
          <w:szCs w:val="28"/>
        </w:rPr>
        <w:t xml:space="preserve"> </w:t>
      </w:r>
      <w:proofErr w:type="spellStart"/>
      <w:r w:rsidRPr="00411DD3">
        <w:rPr>
          <w:rStyle w:val="rvts0"/>
          <w:sz w:val="28"/>
          <w:szCs w:val="28"/>
        </w:rPr>
        <w:t>виконання</w:t>
      </w:r>
      <w:proofErr w:type="spellEnd"/>
      <w:r w:rsidRPr="00411DD3">
        <w:rPr>
          <w:rStyle w:val="rvts0"/>
          <w:sz w:val="28"/>
          <w:szCs w:val="28"/>
        </w:rPr>
        <w:t xml:space="preserve"> </w:t>
      </w:r>
      <w:proofErr w:type="spellStart"/>
      <w:r w:rsidRPr="00411DD3">
        <w:rPr>
          <w:rStyle w:val="rvts0"/>
          <w:sz w:val="28"/>
          <w:szCs w:val="28"/>
        </w:rPr>
        <w:t>індивідуальної</w:t>
      </w:r>
      <w:proofErr w:type="spellEnd"/>
      <w:r w:rsidRPr="00411DD3">
        <w:rPr>
          <w:rStyle w:val="rvts0"/>
          <w:sz w:val="28"/>
          <w:szCs w:val="28"/>
        </w:rPr>
        <w:t xml:space="preserve"> </w:t>
      </w:r>
      <w:proofErr w:type="spellStart"/>
      <w:r w:rsidRPr="00411DD3">
        <w:rPr>
          <w:rStyle w:val="rvts0"/>
          <w:sz w:val="28"/>
          <w:szCs w:val="28"/>
        </w:rPr>
        <w:t>програми</w:t>
      </w:r>
      <w:proofErr w:type="spellEnd"/>
      <w:r w:rsidRPr="00411DD3">
        <w:rPr>
          <w:rStyle w:val="rvts0"/>
          <w:sz w:val="28"/>
          <w:szCs w:val="28"/>
        </w:rPr>
        <w:t xml:space="preserve"> </w:t>
      </w:r>
      <w:proofErr w:type="spellStart"/>
      <w:r w:rsidRPr="00411DD3">
        <w:rPr>
          <w:rStyle w:val="rvts0"/>
          <w:sz w:val="28"/>
          <w:szCs w:val="28"/>
        </w:rPr>
        <w:t>розвитку</w:t>
      </w:r>
      <w:proofErr w:type="spellEnd"/>
      <w:r w:rsidRPr="00411DD3">
        <w:rPr>
          <w:rStyle w:val="rvts0"/>
          <w:sz w:val="28"/>
          <w:szCs w:val="28"/>
        </w:rPr>
        <w:t xml:space="preserve"> </w:t>
      </w:r>
      <w:proofErr w:type="spellStart"/>
      <w:r w:rsidRPr="00411DD3">
        <w:rPr>
          <w:rStyle w:val="rvts0"/>
          <w:sz w:val="28"/>
          <w:szCs w:val="28"/>
        </w:rPr>
        <w:t>учня</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контролювати</w:t>
      </w:r>
      <w:proofErr w:type="spellEnd"/>
      <w:r w:rsidRPr="00411DD3">
        <w:rPr>
          <w:rStyle w:val="rvts0"/>
          <w:sz w:val="28"/>
          <w:szCs w:val="28"/>
        </w:rPr>
        <w:t xml:space="preserve"> </w:t>
      </w:r>
      <w:proofErr w:type="spellStart"/>
      <w:r w:rsidRPr="00411DD3">
        <w:rPr>
          <w:rStyle w:val="rvts0"/>
          <w:sz w:val="28"/>
          <w:szCs w:val="28"/>
        </w:rPr>
        <w:t>виконання</w:t>
      </w:r>
      <w:proofErr w:type="spellEnd"/>
      <w:r w:rsidRPr="00411DD3">
        <w:rPr>
          <w:rStyle w:val="rvts0"/>
          <w:sz w:val="28"/>
          <w:szCs w:val="28"/>
        </w:rPr>
        <w:t xml:space="preserve"> </w:t>
      </w:r>
      <w:proofErr w:type="spellStart"/>
      <w:r w:rsidRPr="00411DD3">
        <w:rPr>
          <w:rStyle w:val="rvts0"/>
          <w:sz w:val="28"/>
          <w:szCs w:val="28"/>
        </w:rPr>
        <w:t>педагогічними</w:t>
      </w:r>
      <w:proofErr w:type="spellEnd"/>
      <w:r w:rsidRPr="00411DD3">
        <w:rPr>
          <w:rStyle w:val="rvts0"/>
          <w:sz w:val="28"/>
          <w:szCs w:val="28"/>
        </w:rPr>
        <w:t xml:space="preserve"> </w:t>
      </w:r>
      <w:proofErr w:type="spellStart"/>
      <w:r w:rsidRPr="00411DD3">
        <w:rPr>
          <w:rStyle w:val="rvts0"/>
          <w:sz w:val="28"/>
          <w:szCs w:val="28"/>
        </w:rPr>
        <w:t>працівниками</w:t>
      </w:r>
      <w:proofErr w:type="spellEnd"/>
      <w:r w:rsidRPr="00411DD3">
        <w:rPr>
          <w:rStyle w:val="rvts0"/>
          <w:sz w:val="28"/>
          <w:szCs w:val="28"/>
        </w:rPr>
        <w:t xml:space="preserve"> та </w:t>
      </w:r>
      <w:proofErr w:type="spellStart"/>
      <w:r w:rsidRPr="00411DD3">
        <w:rPr>
          <w:rStyle w:val="rvts0"/>
          <w:sz w:val="28"/>
          <w:szCs w:val="28"/>
        </w:rPr>
        <w:t>учнями</w:t>
      </w:r>
      <w:proofErr w:type="spellEnd"/>
      <w:r w:rsidRPr="00411DD3">
        <w:rPr>
          <w:rStyle w:val="rvts0"/>
          <w:sz w:val="28"/>
          <w:szCs w:val="28"/>
        </w:rPr>
        <w:t xml:space="preserve"> (</w:t>
      </w:r>
      <w:proofErr w:type="spellStart"/>
      <w:r w:rsidRPr="00411DD3">
        <w:rPr>
          <w:rStyle w:val="rvts0"/>
          <w:sz w:val="28"/>
          <w:szCs w:val="28"/>
        </w:rPr>
        <w:t>учнем</w:t>
      </w:r>
      <w:proofErr w:type="spellEnd"/>
      <w:r w:rsidRPr="00411DD3">
        <w:rPr>
          <w:rStyle w:val="rvts0"/>
          <w:sz w:val="28"/>
          <w:szCs w:val="28"/>
        </w:rPr>
        <w:t xml:space="preserve">) </w:t>
      </w:r>
      <w:proofErr w:type="spellStart"/>
      <w:r w:rsidRPr="00411DD3">
        <w:rPr>
          <w:rStyle w:val="rvts0"/>
          <w:sz w:val="28"/>
          <w:szCs w:val="28"/>
        </w:rPr>
        <w:t>освітньої</w:t>
      </w:r>
      <w:proofErr w:type="spellEnd"/>
      <w:r w:rsidRPr="00411DD3">
        <w:rPr>
          <w:rStyle w:val="rvts0"/>
          <w:sz w:val="28"/>
          <w:szCs w:val="28"/>
        </w:rPr>
        <w:t xml:space="preserve"> </w:t>
      </w:r>
      <w:proofErr w:type="spellStart"/>
      <w:r w:rsidRPr="00411DD3">
        <w:rPr>
          <w:rStyle w:val="rvts0"/>
          <w:sz w:val="28"/>
          <w:szCs w:val="28"/>
        </w:rPr>
        <w:t>програми</w:t>
      </w:r>
      <w:proofErr w:type="spellEnd"/>
      <w:r w:rsidRPr="00411DD3">
        <w:rPr>
          <w:rStyle w:val="rvts0"/>
          <w:sz w:val="28"/>
          <w:szCs w:val="28"/>
        </w:rPr>
        <w:t xml:space="preserve">, </w:t>
      </w:r>
      <w:proofErr w:type="spellStart"/>
      <w:r w:rsidRPr="00411DD3">
        <w:rPr>
          <w:rStyle w:val="rvts0"/>
          <w:sz w:val="28"/>
          <w:szCs w:val="28"/>
        </w:rPr>
        <w:t>індивідуальної</w:t>
      </w:r>
      <w:proofErr w:type="spellEnd"/>
      <w:r w:rsidRPr="00411DD3">
        <w:rPr>
          <w:rStyle w:val="rvts0"/>
          <w:sz w:val="28"/>
          <w:szCs w:val="28"/>
        </w:rPr>
        <w:t xml:space="preserve"> </w:t>
      </w:r>
      <w:proofErr w:type="spellStart"/>
      <w:r w:rsidRPr="00411DD3">
        <w:rPr>
          <w:rStyle w:val="rvts0"/>
          <w:sz w:val="28"/>
          <w:szCs w:val="28"/>
        </w:rPr>
        <w:t>програми</w:t>
      </w:r>
      <w:proofErr w:type="spellEnd"/>
      <w:r w:rsidRPr="00411DD3">
        <w:rPr>
          <w:rStyle w:val="rvts0"/>
          <w:sz w:val="28"/>
          <w:szCs w:val="28"/>
        </w:rPr>
        <w:t xml:space="preserve"> </w:t>
      </w:r>
      <w:proofErr w:type="spellStart"/>
      <w:r w:rsidRPr="00411DD3">
        <w:rPr>
          <w:rStyle w:val="rvts0"/>
          <w:sz w:val="28"/>
          <w:szCs w:val="28"/>
        </w:rPr>
        <w:t>розвитку</w:t>
      </w:r>
      <w:proofErr w:type="spellEnd"/>
      <w:r w:rsidRPr="00411DD3">
        <w:rPr>
          <w:rStyle w:val="rvts0"/>
          <w:sz w:val="28"/>
          <w:szCs w:val="28"/>
        </w:rPr>
        <w:t xml:space="preserve">, </w:t>
      </w:r>
      <w:proofErr w:type="spellStart"/>
      <w:r w:rsidRPr="00411DD3">
        <w:rPr>
          <w:rStyle w:val="rvts0"/>
          <w:sz w:val="28"/>
          <w:szCs w:val="28"/>
        </w:rPr>
        <w:t>індиві</w:t>
      </w:r>
      <w:proofErr w:type="gramStart"/>
      <w:r w:rsidRPr="00411DD3">
        <w:rPr>
          <w:rStyle w:val="rvts0"/>
          <w:sz w:val="28"/>
          <w:szCs w:val="28"/>
        </w:rPr>
        <w:t>дуального</w:t>
      </w:r>
      <w:proofErr w:type="spellEnd"/>
      <w:proofErr w:type="gramEnd"/>
      <w:r w:rsidRPr="00411DD3">
        <w:rPr>
          <w:rStyle w:val="rvts0"/>
          <w:sz w:val="28"/>
          <w:szCs w:val="28"/>
        </w:rPr>
        <w:t xml:space="preserve"> </w:t>
      </w:r>
      <w:proofErr w:type="spellStart"/>
      <w:r w:rsidRPr="00411DD3">
        <w:rPr>
          <w:rStyle w:val="rvts0"/>
          <w:sz w:val="28"/>
          <w:szCs w:val="28"/>
        </w:rPr>
        <w:t>навчального</w:t>
      </w:r>
      <w:proofErr w:type="spellEnd"/>
      <w:r w:rsidRPr="00411DD3">
        <w:rPr>
          <w:rStyle w:val="rvts0"/>
          <w:sz w:val="28"/>
          <w:szCs w:val="28"/>
        </w:rPr>
        <w:t xml:space="preserve"> плану;</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забезпечувати</w:t>
      </w:r>
      <w:proofErr w:type="spellEnd"/>
      <w:r w:rsidRPr="00411DD3">
        <w:rPr>
          <w:rStyle w:val="rvts0"/>
          <w:sz w:val="28"/>
          <w:szCs w:val="28"/>
        </w:rPr>
        <w:t xml:space="preserve"> </w:t>
      </w:r>
      <w:proofErr w:type="spellStart"/>
      <w:r w:rsidRPr="00411DD3">
        <w:rPr>
          <w:rStyle w:val="rvts0"/>
          <w:sz w:val="28"/>
          <w:szCs w:val="28"/>
        </w:rPr>
        <w:t>здійснення</w:t>
      </w:r>
      <w:proofErr w:type="spellEnd"/>
      <w:r w:rsidRPr="00411DD3">
        <w:rPr>
          <w:rStyle w:val="rvts0"/>
          <w:sz w:val="28"/>
          <w:szCs w:val="28"/>
        </w:rPr>
        <w:t xml:space="preserve"> контролю за </w:t>
      </w:r>
      <w:proofErr w:type="spellStart"/>
      <w:r w:rsidRPr="00411DD3">
        <w:rPr>
          <w:rStyle w:val="rvts0"/>
          <w:sz w:val="28"/>
          <w:szCs w:val="28"/>
        </w:rPr>
        <w:t>досягненням</w:t>
      </w:r>
      <w:proofErr w:type="spellEnd"/>
      <w:r w:rsidRPr="00411DD3">
        <w:rPr>
          <w:rStyle w:val="rvts0"/>
          <w:sz w:val="28"/>
          <w:szCs w:val="28"/>
        </w:rPr>
        <w:t xml:space="preserve"> </w:t>
      </w:r>
      <w:proofErr w:type="spellStart"/>
      <w:r w:rsidRPr="00411DD3">
        <w:rPr>
          <w:rStyle w:val="rvts0"/>
          <w:sz w:val="28"/>
          <w:szCs w:val="28"/>
        </w:rPr>
        <w:t>учнями</w:t>
      </w:r>
      <w:proofErr w:type="spellEnd"/>
      <w:r w:rsidRPr="00411DD3">
        <w:rPr>
          <w:rStyle w:val="rvts0"/>
          <w:sz w:val="28"/>
          <w:szCs w:val="28"/>
        </w:rPr>
        <w:t xml:space="preserve"> </w:t>
      </w:r>
      <w:proofErr w:type="spellStart"/>
      <w:r w:rsidRPr="00411DD3">
        <w:rPr>
          <w:rStyle w:val="rvts0"/>
          <w:sz w:val="28"/>
          <w:szCs w:val="28"/>
        </w:rPr>
        <w:t>результатів</w:t>
      </w:r>
      <w:proofErr w:type="spellEnd"/>
      <w:r w:rsidRPr="00411DD3">
        <w:rPr>
          <w:rStyle w:val="rvts0"/>
          <w:sz w:val="28"/>
          <w:szCs w:val="28"/>
        </w:rPr>
        <w:t xml:space="preserve"> </w:t>
      </w:r>
      <w:proofErr w:type="spellStart"/>
      <w:r w:rsidRPr="00411DD3">
        <w:rPr>
          <w:rStyle w:val="rvts0"/>
          <w:sz w:val="28"/>
          <w:szCs w:val="28"/>
        </w:rPr>
        <w:t>навчання</w:t>
      </w:r>
      <w:proofErr w:type="spellEnd"/>
      <w:r w:rsidRPr="00411DD3">
        <w:rPr>
          <w:rStyle w:val="rvts0"/>
          <w:sz w:val="28"/>
          <w:szCs w:val="28"/>
        </w:rPr>
        <w:t xml:space="preserve">, </w:t>
      </w:r>
      <w:proofErr w:type="spellStart"/>
      <w:r w:rsidRPr="00411DD3">
        <w:rPr>
          <w:rStyle w:val="rvts0"/>
          <w:sz w:val="28"/>
          <w:szCs w:val="28"/>
        </w:rPr>
        <w:t>визначених</w:t>
      </w:r>
      <w:proofErr w:type="spellEnd"/>
      <w:r w:rsidRPr="00411DD3">
        <w:rPr>
          <w:rStyle w:val="rvts0"/>
          <w:sz w:val="28"/>
          <w:szCs w:val="28"/>
        </w:rPr>
        <w:t xml:space="preserve"> </w:t>
      </w:r>
      <w:proofErr w:type="spellStart"/>
      <w:r w:rsidRPr="00411DD3">
        <w:rPr>
          <w:rStyle w:val="rvts0"/>
          <w:sz w:val="28"/>
          <w:szCs w:val="28"/>
        </w:rPr>
        <w:t>державними</w:t>
      </w:r>
      <w:proofErr w:type="spellEnd"/>
      <w:r w:rsidRPr="00411DD3">
        <w:rPr>
          <w:rStyle w:val="rvts0"/>
          <w:sz w:val="28"/>
          <w:szCs w:val="28"/>
        </w:rPr>
        <w:t xml:space="preserve"> стандартами </w:t>
      </w:r>
      <w:proofErr w:type="spellStart"/>
      <w:r w:rsidRPr="00411DD3">
        <w:rPr>
          <w:rStyle w:val="rvts0"/>
          <w:sz w:val="28"/>
          <w:szCs w:val="28"/>
        </w:rPr>
        <w:t>повної</w:t>
      </w:r>
      <w:proofErr w:type="spellEnd"/>
      <w:r w:rsidRPr="00411DD3">
        <w:rPr>
          <w:rStyle w:val="rvts0"/>
          <w:sz w:val="28"/>
          <w:szCs w:val="28"/>
        </w:rPr>
        <w:t xml:space="preserve"> </w:t>
      </w:r>
      <w:proofErr w:type="spellStart"/>
      <w:r w:rsidRPr="00411DD3">
        <w:rPr>
          <w:rStyle w:val="rvts0"/>
          <w:sz w:val="28"/>
          <w:szCs w:val="28"/>
        </w:rPr>
        <w:t>загальної</w:t>
      </w:r>
      <w:proofErr w:type="spellEnd"/>
      <w:r w:rsidRPr="00411DD3">
        <w:rPr>
          <w:rStyle w:val="rvts0"/>
          <w:sz w:val="28"/>
          <w:szCs w:val="28"/>
        </w:rPr>
        <w:t xml:space="preserve"> </w:t>
      </w:r>
      <w:proofErr w:type="spellStart"/>
      <w:r w:rsidRPr="00411DD3">
        <w:rPr>
          <w:rStyle w:val="rvts0"/>
          <w:sz w:val="28"/>
          <w:szCs w:val="28"/>
        </w:rPr>
        <w:t>середньої</w:t>
      </w:r>
      <w:proofErr w:type="spellEnd"/>
      <w:r w:rsidRPr="00411DD3">
        <w:rPr>
          <w:rStyle w:val="rvts0"/>
          <w:sz w:val="28"/>
          <w:szCs w:val="28"/>
        </w:rPr>
        <w:t xml:space="preserve"> </w:t>
      </w:r>
      <w:proofErr w:type="spellStart"/>
      <w:r w:rsidRPr="00411DD3">
        <w:rPr>
          <w:rStyle w:val="rvts0"/>
          <w:sz w:val="28"/>
          <w:szCs w:val="28"/>
        </w:rPr>
        <w:t>освіти</w:t>
      </w:r>
      <w:proofErr w:type="spellEnd"/>
      <w:r w:rsidRPr="00411DD3">
        <w:rPr>
          <w:rStyle w:val="rvts0"/>
          <w:sz w:val="28"/>
          <w:szCs w:val="28"/>
        </w:rPr>
        <w:t xml:space="preserve">, </w:t>
      </w:r>
      <w:proofErr w:type="spellStart"/>
      <w:r w:rsidRPr="00411DD3">
        <w:rPr>
          <w:rStyle w:val="rvts0"/>
          <w:sz w:val="28"/>
          <w:szCs w:val="28"/>
        </w:rPr>
        <w:t>індиві</w:t>
      </w:r>
      <w:proofErr w:type="gramStart"/>
      <w:r w:rsidRPr="00411DD3">
        <w:rPr>
          <w:rStyle w:val="rvts0"/>
          <w:sz w:val="28"/>
          <w:szCs w:val="28"/>
        </w:rPr>
        <w:t>дуальною</w:t>
      </w:r>
      <w:proofErr w:type="spellEnd"/>
      <w:proofErr w:type="gramEnd"/>
      <w:r w:rsidRPr="00411DD3">
        <w:rPr>
          <w:rStyle w:val="rvts0"/>
          <w:sz w:val="28"/>
          <w:szCs w:val="28"/>
        </w:rPr>
        <w:t xml:space="preserve"> </w:t>
      </w:r>
      <w:proofErr w:type="spellStart"/>
      <w:r w:rsidRPr="00411DD3">
        <w:rPr>
          <w:rStyle w:val="rvts0"/>
          <w:sz w:val="28"/>
          <w:szCs w:val="28"/>
        </w:rPr>
        <w:t>програмою</w:t>
      </w:r>
      <w:proofErr w:type="spellEnd"/>
      <w:r w:rsidRPr="00411DD3">
        <w:rPr>
          <w:rStyle w:val="rvts0"/>
          <w:sz w:val="28"/>
          <w:szCs w:val="28"/>
        </w:rPr>
        <w:t xml:space="preserve"> </w:t>
      </w:r>
      <w:proofErr w:type="spellStart"/>
      <w:r w:rsidRPr="00411DD3">
        <w:rPr>
          <w:rStyle w:val="rvts0"/>
          <w:sz w:val="28"/>
          <w:szCs w:val="28"/>
        </w:rPr>
        <w:t>розвитку</w:t>
      </w:r>
      <w:proofErr w:type="spellEnd"/>
      <w:r w:rsidRPr="00411DD3">
        <w:rPr>
          <w:rStyle w:val="rvts0"/>
          <w:sz w:val="28"/>
          <w:szCs w:val="28"/>
        </w:rPr>
        <w:t xml:space="preserve">, </w:t>
      </w:r>
      <w:proofErr w:type="spellStart"/>
      <w:r w:rsidRPr="00411DD3">
        <w:rPr>
          <w:rStyle w:val="rvts0"/>
          <w:sz w:val="28"/>
          <w:szCs w:val="28"/>
        </w:rPr>
        <w:t>індивідуальним</w:t>
      </w:r>
      <w:proofErr w:type="spellEnd"/>
      <w:r w:rsidRPr="00411DD3">
        <w:rPr>
          <w:rStyle w:val="rvts0"/>
          <w:sz w:val="28"/>
          <w:szCs w:val="28"/>
        </w:rPr>
        <w:t xml:space="preserve"> </w:t>
      </w:r>
      <w:proofErr w:type="spellStart"/>
      <w:r w:rsidRPr="00411DD3">
        <w:rPr>
          <w:rStyle w:val="rvts0"/>
          <w:sz w:val="28"/>
          <w:szCs w:val="28"/>
        </w:rPr>
        <w:t>навчальним</w:t>
      </w:r>
      <w:proofErr w:type="spellEnd"/>
      <w:r w:rsidRPr="00411DD3">
        <w:rPr>
          <w:rStyle w:val="rvts0"/>
          <w:sz w:val="28"/>
          <w:szCs w:val="28"/>
        </w:rPr>
        <w:t xml:space="preserve"> планом;</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створювати</w:t>
      </w:r>
      <w:proofErr w:type="spellEnd"/>
      <w:r w:rsidRPr="00411DD3">
        <w:rPr>
          <w:rStyle w:val="rvts0"/>
          <w:sz w:val="28"/>
          <w:szCs w:val="28"/>
        </w:rPr>
        <w:t xml:space="preserve"> </w:t>
      </w:r>
      <w:proofErr w:type="spellStart"/>
      <w:r w:rsidRPr="00411DD3">
        <w:rPr>
          <w:rStyle w:val="rvts0"/>
          <w:sz w:val="28"/>
          <w:szCs w:val="28"/>
        </w:rPr>
        <w:t>необхідні</w:t>
      </w:r>
      <w:proofErr w:type="spellEnd"/>
      <w:r w:rsidRPr="00411DD3">
        <w:rPr>
          <w:rStyle w:val="rvts0"/>
          <w:sz w:val="28"/>
          <w:szCs w:val="28"/>
        </w:rPr>
        <w:t xml:space="preserve"> </w:t>
      </w:r>
      <w:proofErr w:type="spellStart"/>
      <w:r w:rsidRPr="00411DD3">
        <w:rPr>
          <w:rStyle w:val="rvts0"/>
          <w:sz w:val="28"/>
          <w:szCs w:val="28"/>
        </w:rPr>
        <w:t>умови</w:t>
      </w:r>
      <w:proofErr w:type="spellEnd"/>
      <w:r w:rsidRPr="00411DD3">
        <w:rPr>
          <w:rStyle w:val="rvts0"/>
          <w:sz w:val="28"/>
          <w:szCs w:val="28"/>
        </w:rPr>
        <w:t xml:space="preserve"> для </w:t>
      </w:r>
      <w:proofErr w:type="spellStart"/>
      <w:r w:rsidRPr="00411DD3">
        <w:rPr>
          <w:rStyle w:val="rvts0"/>
          <w:sz w:val="28"/>
          <w:szCs w:val="28"/>
        </w:rPr>
        <w:t>здобуття</w:t>
      </w:r>
      <w:proofErr w:type="spellEnd"/>
      <w:r w:rsidRPr="00411DD3">
        <w:rPr>
          <w:rStyle w:val="rvts0"/>
          <w:sz w:val="28"/>
          <w:szCs w:val="28"/>
        </w:rPr>
        <w:t xml:space="preserve"> </w:t>
      </w:r>
      <w:proofErr w:type="spellStart"/>
      <w:r w:rsidRPr="00411DD3">
        <w:rPr>
          <w:rStyle w:val="rvts0"/>
          <w:sz w:val="28"/>
          <w:szCs w:val="28"/>
        </w:rPr>
        <w:t>освіти</w:t>
      </w:r>
      <w:proofErr w:type="spellEnd"/>
      <w:r w:rsidRPr="00411DD3">
        <w:rPr>
          <w:rStyle w:val="rvts0"/>
          <w:sz w:val="28"/>
          <w:szCs w:val="28"/>
        </w:rPr>
        <w:t xml:space="preserve"> особами </w:t>
      </w:r>
      <w:proofErr w:type="spellStart"/>
      <w:r w:rsidRPr="00411DD3">
        <w:rPr>
          <w:rStyle w:val="rvts0"/>
          <w:sz w:val="28"/>
          <w:szCs w:val="28"/>
        </w:rPr>
        <w:t>з</w:t>
      </w:r>
      <w:proofErr w:type="spellEnd"/>
      <w:r w:rsidRPr="00411DD3">
        <w:rPr>
          <w:rStyle w:val="rvts0"/>
          <w:sz w:val="28"/>
          <w:szCs w:val="28"/>
        </w:rPr>
        <w:t xml:space="preserve"> </w:t>
      </w:r>
      <w:proofErr w:type="spellStart"/>
      <w:r w:rsidRPr="00411DD3">
        <w:rPr>
          <w:rStyle w:val="rvts0"/>
          <w:sz w:val="28"/>
          <w:szCs w:val="28"/>
        </w:rPr>
        <w:t>особливими</w:t>
      </w:r>
      <w:proofErr w:type="spellEnd"/>
      <w:r w:rsidRPr="00411DD3">
        <w:rPr>
          <w:rStyle w:val="rvts0"/>
          <w:sz w:val="28"/>
          <w:szCs w:val="28"/>
        </w:rPr>
        <w:t xml:space="preserve"> </w:t>
      </w:r>
      <w:proofErr w:type="spellStart"/>
      <w:r w:rsidRPr="00411DD3">
        <w:rPr>
          <w:rStyle w:val="rvts0"/>
          <w:sz w:val="28"/>
          <w:szCs w:val="28"/>
        </w:rPr>
        <w:t>освітніми</w:t>
      </w:r>
      <w:proofErr w:type="spellEnd"/>
      <w:r w:rsidRPr="00411DD3">
        <w:rPr>
          <w:rStyle w:val="rvts0"/>
          <w:sz w:val="28"/>
          <w:szCs w:val="28"/>
        </w:rPr>
        <w:t xml:space="preserve"> потребами;</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сприяти</w:t>
      </w:r>
      <w:proofErr w:type="spellEnd"/>
      <w:r w:rsidRPr="00411DD3">
        <w:rPr>
          <w:rStyle w:val="rvts0"/>
          <w:sz w:val="28"/>
          <w:szCs w:val="28"/>
        </w:rPr>
        <w:t xml:space="preserve"> </w:t>
      </w:r>
      <w:proofErr w:type="spellStart"/>
      <w:r w:rsidRPr="00411DD3">
        <w:rPr>
          <w:rStyle w:val="rvts0"/>
          <w:sz w:val="28"/>
          <w:szCs w:val="28"/>
        </w:rPr>
        <w:t>проходженню</w:t>
      </w:r>
      <w:proofErr w:type="spellEnd"/>
      <w:r w:rsidRPr="00411DD3">
        <w:rPr>
          <w:rStyle w:val="rvts0"/>
          <w:sz w:val="28"/>
          <w:szCs w:val="28"/>
        </w:rPr>
        <w:t xml:space="preserve"> </w:t>
      </w:r>
      <w:proofErr w:type="spellStart"/>
      <w:r w:rsidRPr="00411DD3">
        <w:rPr>
          <w:rStyle w:val="rvts0"/>
          <w:sz w:val="28"/>
          <w:szCs w:val="28"/>
        </w:rPr>
        <w:t>атестації</w:t>
      </w:r>
      <w:proofErr w:type="spellEnd"/>
      <w:r w:rsidRPr="00411DD3">
        <w:rPr>
          <w:rStyle w:val="rvts0"/>
          <w:sz w:val="28"/>
          <w:szCs w:val="28"/>
        </w:rPr>
        <w:t xml:space="preserve"> та </w:t>
      </w:r>
      <w:proofErr w:type="spellStart"/>
      <w:r w:rsidRPr="00411DD3">
        <w:rPr>
          <w:rStyle w:val="rvts0"/>
          <w:sz w:val="28"/>
          <w:szCs w:val="28"/>
        </w:rPr>
        <w:t>сертифікації</w:t>
      </w:r>
      <w:proofErr w:type="spellEnd"/>
      <w:r w:rsidRPr="00411DD3">
        <w:rPr>
          <w:rStyle w:val="rvts0"/>
          <w:sz w:val="28"/>
          <w:szCs w:val="28"/>
        </w:rPr>
        <w:t xml:space="preserve"> </w:t>
      </w:r>
      <w:proofErr w:type="spellStart"/>
      <w:r w:rsidRPr="00411DD3">
        <w:rPr>
          <w:rStyle w:val="rvts0"/>
          <w:sz w:val="28"/>
          <w:szCs w:val="28"/>
        </w:rPr>
        <w:t>педагогічними</w:t>
      </w:r>
      <w:proofErr w:type="spellEnd"/>
      <w:r w:rsidRPr="00411DD3">
        <w:rPr>
          <w:rStyle w:val="rvts0"/>
          <w:sz w:val="28"/>
          <w:szCs w:val="28"/>
        </w:rPr>
        <w:t xml:space="preserve"> </w:t>
      </w:r>
      <w:proofErr w:type="spellStart"/>
      <w:r w:rsidRPr="00411DD3">
        <w:rPr>
          <w:rStyle w:val="rvts0"/>
          <w:sz w:val="28"/>
          <w:szCs w:val="28"/>
        </w:rPr>
        <w:t>працівниками</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створювати</w:t>
      </w:r>
      <w:proofErr w:type="spellEnd"/>
      <w:r w:rsidRPr="00411DD3">
        <w:rPr>
          <w:rStyle w:val="rvts0"/>
          <w:sz w:val="28"/>
          <w:szCs w:val="28"/>
        </w:rPr>
        <w:t xml:space="preserve"> </w:t>
      </w:r>
      <w:proofErr w:type="spellStart"/>
      <w:r w:rsidRPr="00411DD3">
        <w:rPr>
          <w:rStyle w:val="rvts0"/>
          <w:sz w:val="28"/>
          <w:szCs w:val="28"/>
        </w:rPr>
        <w:t>умови</w:t>
      </w:r>
      <w:proofErr w:type="spellEnd"/>
      <w:r w:rsidRPr="00411DD3">
        <w:rPr>
          <w:rStyle w:val="rvts0"/>
          <w:sz w:val="28"/>
          <w:szCs w:val="28"/>
        </w:rPr>
        <w:t xml:space="preserve"> для </w:t>
      </w:r>
      <w:proofErr w:type="spellStart"/>
      <w:r w:rsidRPr="00411DD3">
        <w:rPr>
          <w:rStyle w:val="rvts0"/>
          <w:sz w:val="28"/>
          <w:szCs w:val="28"/>
        </w:rPr>
        <w:t>здійснення</w:t>
      </w:r>
      <w:proofErr w:type="spellEnd"/>
      <w:r w:rsidRPr="00411DD3">
        <w:rPr>
          <w:rStyle w:val="rvts0"/>
          <w:sz w:val="28"/>
          <w:szCs w:val="28"/>
        </w:rPr>
        <w:t xml:space="preserve"> </w:t>
      </w:r>
      <w:proofErr w:type="spellStart"/>
      <w:r w:rsidRPr="00411DD3">
        <w:rPr>
          <w:rStyle w:val="rvts0"/>
          <w:sz w:val="28"/>
          <w:szCs w:val="28"/>
        </w:rPr>
        <w:t>дієвого</w:t>
      </w:r>
      <w:proofErr w:type="spellEnd"/>
      <w:r w:rsidRPr="00411DD3">
        <w:rPr>
          <w:rStyle w:val="rvts0"/>
          <w:sz w:val="28"/>
          <w:szCs w:val="28"/>
        </w:rPr>
        <w:t xml:space="preserve"> та </w:t>
      </w:r>
      <w:proofErr w:type="spellStart"/>
      <w:r w:rsidRPr="00411DD3">
        <w:rPr>
          <w:rStyle w:val="rvts0"/>
          <w:sz w:val="28"/>
          <w:szCs w:val="28"/>
        </w:rPr>
        <w:t>відкритого</w:t>
      </w:r>
      <w:proofErr w:type="spellEnd"/>
      <w:r w:rsidRPr="00411DD3">
        <w:rPr>
          <w:rStyle w:val="rvts0"/>
          <w:sz w:val="28"/>
          <w:szCs w:val="28"/>
        </w:rPr>
        <w:t xml:space="preserve"> </w:t>
      </w:r>
      <w:proofErr w:type="spellStart"/>
      <w:r w:rsidRPr="00411DD3">
        <w:rPr>
          <w:rStyle w:val="rvts0"/>
          <w:sz w:val="28"/>
          <w:szCs w:val="28"/>
        </w:rPr>
        <w:t>громадського</w:t>
      </w:r>
      <w:proofErr w:type="spellEnd"/>
      <w:r w:rsidRPr="00411DD3">
        <w:rPr>
          <w:rStyle w:val="rvts0"/>
          <w:sz w:val="28"/>
          <w:szCs w:val="28"/>
        </w:rPr>
        <w:t xml:space="preserve"> </w:t>
      </w:r>
      <w:proofErr w:type="spellStart"/>
      <w:r w:rsidRPr="00411DD3">
        <w:rPr>
          <w:rStyle w:val="rvts0"/>
          <w:sz w:val="28"/>
          <w:szCs w:val="28"/>
        </w:rPr>
        <w:t>нагляду</w:t>
      </w:r>
      <w:proofErr w:type="spellEnd"/>
      <w:r w:rsidRPr="00411DD3">
        <w:rPr>
          <w:rStyle w:val="rvts0"/>
          <w:sz w:val="28"/>
          <w:szCs w:val="28"/>
        </w:rPr>
        <w:t xml:space="preserve"> (контролю) за </w:t>
      </w:r>
      <w:proofErr w:type="spellStart"/>
      <w:r w:rsidRPr="00411DD3">
        <w:rPr>
          <w:rStyle w:val="rvts0"/>
          <w:sz w:val="28"/>
          <w:szCs w:val="28"/>
        </w:rPr>
        <w:t>діяльністю</w:t>
      </w:r>
      <w:proofErr w:type="spellEnd"/>
      <w:r w:rsidRPr="00411DD3">
        <w:rPr>
          <w:rStyle w:val="rvts0"/>
          <w:sz w:val="28"/>
          <w:szCs w:val="28"/>
        </w:rPr>
        <w:t xml:space="preserve"> Закладу </w:t>
      </w:r>
      <w:proofErr w:type="spellStart"/>
      <w:r w:rsidRPr="00411DD3">
        <w:rPr>
          <w:rStyle w:val="rvts0"/>
          <w:sz w:val="28"/>
          <w:szCs w:val="28"/>
        </w:rPr>
        <w:t>освіти</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сприяти</w:t>
      </w:r>
      <w:proofErr w:type="spellEnd"/>
      <w:r w:rsidRPr="00411DD3">
        <w:rPr>
          <w:rStyle w:val="rvts0"/>
          <w:sz w:val="28"/>
          <w:szCs w:val="28"/>
        </w:rPr>
        <w:t xml:space="preserve"> та </w:t>
      </w:r>
      <w:proofErr w:type="spellStart"/>
      <w:r w:rsidRPr="00411DD3">
        <w:rPr>
          <w:rStyle w:val="rvts0"/>
          <w:sz w:val="28"/>
          <w:szCs w:val="28"/>
        </w:rPr>
        <w:t>створювати</w:t>
      </w:r>
      <w:proofErr w:type="spellEnd"/>
      <w:r w:rsidRPr="00411DD3">
        <w:rPr>
          <w:rStyle w:val="rvts0"/>
          <w:sz w:val="28"/>
          <w:szCs w:val="28"/>
        </w:rPr>
        <w:t xml:space="preserve"> </w:t>
      </w:r>
      <w:proofErr w:type="spellStart"/>
      <w:r w:rsidRPr="00411DD3">
        <w:rPr>
          <w:rStyle w:val="rvts0"/>
          <w:sz w:val="28"/>
          <w:szCs w:val="28"/>
        </w:rPr>
        <w:t>умови</w:t>
      </w:r>
      <w:proofErr w:type="spellEnd"/>
      <w:r w:rsidRPr="00411DD3">
        <w:rPr>
          <w:rStyle w:val="rvts0"/>
          <w:sz w:val="28"/>
          <w:szCs w:val="28"/>
        </w:rPr>
        <w:t xml:space="preserve"> для </w:t>
      </w:r>
      <w:proofErr w:type="spellStart"/>
      <w:r w:rsidRPr="00411DD3">
        <w:rPr>
          <w:rStyle w:val="rvts0"/>
          <w:sz w:val="28"/>
          <w:szCs w:val="28"/>
        </w:rPr>
        <w:t>діяльності</w:t>
      </w:r>
      <w:proofErr w:type="spellEnd"/>
      <w:r w:rsidRPr="00411DD3">
        <w:rPr>
          <w:rStyle w:val="rvts0"/>
          <w:sz w:val="28"/>
          <w:szCs w:val="28"/>
        </w:rPr>
        <w:t xml:space="preserve"> </w:t>
      </w:r>
      <w:proofErr w:type="spellStart"/>
      <w:r w:rsidRPr="00411DD3">
        <w:rPr>
          <w:rStyle w:val="rvts0"/>
          <w:sz w:val="28"/>
          <w:szCs w:val="28"/>
        </w:rPr>
        <w:t>органів</w:t>
      </w:r>
      <w:proofErr w:type="spellEnd"/>
      <w:r w:rsidRPr="00411DD3">
        <w:rPr>
          <w:rStyle w:val="rvts0"/>
          <w:sz w:val="28"/>
          <w:szCs w:val="28"/>
        </w:rPr>
        <w:t xml:space="preserve"> </w:t>
      </w:r>
      <w:proofErr w:type="spellStart"/>
      <w:r w:rsidRPr="00411DD3">
        <w:rPr>
          <w:rStyle w:val="rvts0"/>
          <w:sz w:val="28"/>
          <w:szCs w:val="28"/>
        </w:rPr>
        <w:t>громадського</w:t>
      </w:r>
      <w:proofErr w:type="spellEnd"/>
      <w:r w:rsidRPr="00411DD3">
        <w:rPr>
          <w:rStyle w:val="rvts0"/>
          <w:sz w:val="28"/>
          <w:szCs w:val="28"/>
        </w:rPr>
        <w:t xml:space="preserve"> </w:t>
      </w:r>
      <w:proofErr w:type="spellStart"/>
      <w:r w:rsidRPr="00411DD3">
        <w:rPr>
          <w:rStyle w:val="rvts0"/>
          <w:sz w:val="28"/>
          <w:szCs w:val="28"/>
        </w:rPr>
        <w:t>самоврядування</w:t>
      </w:r>
      <w:proofErr w:type="spellEnd"/>
      <w:r w:rsidRPr="00411DD3">
        <w:rPr>
          <w:rStyle w:val="rvts0"/>
          <w:sz w:val="28"/>
          <w:szCs w:val="28"/>
        </w:rPr>
        <w:t xml:space="preserve"> в </w:t>
      </w:r>
      <w:proofErr w:type="spellStart"/>
      <w:r w:rsidRPr="00411DD3">
        <w:rPr>
          <w:rStyle w:val="rvts0"/>
          <w:sz w:val="28"/>
          <w:szCs w:val="28"/>
        </w:rPr>
        <w:t>Закладі</w:t>
      </w:r>
      <w:proofErr w:type="spellEnd"/>
      <w:r w:rsidRPr="00411DD3">
        <w:rPr>
          <w:rStyle w:val="rvts0"/>
          <w:sz w:val="28"/>
          <w:szCs w:val="28"/>
        </w:rPr>
        <w:t xml:space="preserve"> </w:t>
      </w:r>
      <w:proofErr w:type="spellStart"/>
      <w:r w:rsidRPr="00411DD3">
        <w:rPr>
          <w:rStyle w:val="rvts0"/>
          <w:sz w:val="28"/>
          <w:szCs w:val="28"/>
        </w:rPr>
        <w:t>освіти</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формувати</w:t>
      </w:r>
      <w:proofErr w:type="spellEnd"/>
      <w:r w:rsidRPr="00411DD3">
        <w:rPr>
          <w:rStyle w:val="rvts0"/>
          <w:sz w:val="28"/>
          <w:szCs w:val="28"/>
        </w:rPr>
        <w:t xml:space="preserve"> засади, </w:t>
      </w:r>
      <w:proofErr w:type="spellStart"/>
      <w:r w:rsidRPr="00411DD3">
        <w:rPr>
          <w:rStyle w:val="rvts0"/>
          <w:sz w:val="28"/>
          <w:szCs w:val="28"/>
        </w:rPr>
        <w:t>створювати</w:t>
      </w:r>
      <w:proofErr w:type="spellEnd"/>
      <w:r w:rsidRPr="00411DD3">
        <w:rPr>
          <w:rStyle w:val="rvts0"/>
          <w:sz w:val="28"/>
          <w:szCs w:val="28"/>
        </w:rPr>
        <w:t xml:space="preserve"> </w:t>
      </w:r>
      <w:proofErr w:type="spellStart"/>
      <w:r w:rsidRPr="00411DD3">
        <w:rPr>
          <w:rStyle w:val="rvts0"/>
          <w:sz w:val="28"/>
          <w:szCs w:val="28"/>
        </w:rPr>
        <w:t>умови</w:t>
      </w:r>
      <w:proofErr w:type="spellEnd"/>
      <w:r w:rsidRPr="00411DD3">
        <w:rPr>
          <w:rStyle w:val="rvts0"/>
          <w:sz w:val="28"/>
          <w:szCs w:val="28"/>
        </w:rPr>
        <w:t xml:space="preserve">, </w:t>
      </w:r>
      <w:proofErr w:type="spellStart"/>
      <w:r w:rsidRPr="00411DD3">
        <w:rPr>
          <w:rStyle w:val="rvts0"/>
          <w:sz w:val="28"/>
          <w:szCs w:val="28"/>
        </w:rPr>
        <w:t>сприяти</w:t>
      </w:r>
      <w:proofErr w:type="spellEnd"/>
      <w:r w:rsidRPr="00411DD3">
        <w:rPr>
          <w:rStyle w:val="rvts0"/>
          <w:sz w:val="28"/>
          <w:szCs w:val="28"/>
        </w:rPr>
        <w:t xml:space="preserve"> </w:t>
      </w:r>
      <w:proofErr w:type="spellStart"/>
      <w:r w:rsidRPr="00411DD3">
        <w:rPr>
          <w:rStyle w:val="rvts0"/>
          <w:sz w:val="28"/>
          <w:szCs w:val="28"/>
        </w:rPr>
        <w:t>формуванню</w:t>
      </w:r>
      <w:proofErr w:type="spellEnd"/>
      <w:r w:rsidRPr="00411DD3">
        <w:rPr>
          <w:rStyle w:val="rvts0"/>
          <w:sz w:val="28"/>
          <w:szCs w:val="28"/>
        </w:rPr>
        <w:t xml:space="preserve"> </w:t>
      </w:r>
      <w:proofErr w:type="spellStart"/>
      <w:r w:rsidRPr="00411DD3">
        <w:rPr>
          <w:rStyle w:val="rvts0"/>
          <w:sz w:val="28"/>
          <w:szCs w:val="28"/>
        </w:rPr>
        <w:t>культури</w:t>
      </w:r>
      <w:proofErr w:type="spellEnd"/>
      <w:r w:rsidRPr="00411DD3">
        <w:rPr>
          <w:rStyle w:val="rvts0"/>
          <w:sz w:val="28"/>
          <w:szCs w:val="28"/>
        </w:rPr>
        <w:t xml:space="preserve"> </w:t>
      </w:r>
      <w:proofErr w:type="gramStart"/>
      <w:r w:rsidRPr="00411DD3">
        <w:rPr>
          <w:rStyle w:val="rvts0"/>
          <w:sz w:val="28"/>
          <w:szCs w:val="28"/>
        </w:rPr>
        <w:t>здорового</w:t>
      </w:r>
      <w:proofErr w:type="gramEnd"/>
      <w:r w:rsidRPr="00411DD3">
        <w:rPr>
          <w:rStyle w:val="rvts0"/>
          <w:sz w:val="28"/>
          <w:szCs w:val="28"/>
        </w:rPr>
        <w:t xml:space="preserve"> способу </w:t>
      </w:r>
      <w:proofErr w:type="spellStart"/>
      <w:r w:rsidRPr="00411DD3">
        <w:rPr>
          <w:rStyle w:val="rvts0"/>
          <w:sz w:val="28"/>
          <w:szCs w:val="28"/>
        </w:rPr>
        <w:t>життя</w:t>
      </w:r>
      <w:proofErr w:type="spellEnd"/>
      <w:r w:rsidRPr="00411DD3">
        <w:rPr>
          <w:rStyle w:val="rvts0"/>
          <w:sz w:val="28"/>
          <w:szCs w:val="28"/>
        </w:rPr>
        <w:t xml:space="preserve"> </w:t>
      </w:r>
      <w:proofErr w:type="spellStart"/>
      <w:r w:rsidRPr="00411DD3">
        <w:rPr>
          <w:rStyle w:val="rvts0"/>
          <w:sz w:val="28"/>
          <w:szCs w:val="28"/>
        </w:rPr>
        <w:t>учнів</w:t>
      </w:r>
      <w:proofErr w:type="spellEnd"/>
      <w:r w:rsidRPr="00411DD3">
        <w:rPr>
          <w:rStyle w:val="rvts0"/>
          <w:sz w:val="28"/>
          <w:szCs w:val="28"/>
        </w:rPr>
        <w:t xml:space="preserve"> та </w:t>
      </w:r>
      <w:proofErr w:type="spellStart"/>
      <w:r w:rsidRPr="00411DD3">
        <w:rPr>
          <w:rStyle w:val="rvts0"/>
          <w:sz w:val="28"/>
          <w:szCs w:val="28"/>
        </w:rPr>
        <w:t>працівників</w:t>
      </w:r>
      <w:proofErr w:type="spellEnd"/>
      <w:r w:rsidRPr="00411DD3">
        <w:rPr>
          <w:rStyle w:val="rvts0"/>
          <w:sz w:val="28"/>
          <w:szCs w:val="28"/>
        </w:rPr>
        <w:t xml:space="preserve"> Закладу </w:t>
      </w:r>
      <w:proofErr w:type="spellStart"/>
      <w:r w:rsidRPr="00411DD3">
        <w:rPr>
          <w:rStyle w:val="rvts0"/>
          <w:sz w:val="28"/>
          <w:szCs w:val="28"/>
        </w:rPr>
        <w:t>освіти</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lang w:val="uk-UA"/>
        </w:rPr>
      </w:pPr>
      <w:r w:rsidRPr="00411DD3">
        <w:rPr>
          <w:rStyle w:val="rvts0"/>
          <w:sz w:val="28"/>
          <w:szCs w:val="28"/>
          <w:lang w:val="uk-UA"/>
        </w:rPr>
        <w:t xml:space="preserve"> 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організовувати</w:t>
      </w:r>
      <w:proofErr w:type="spellEnd"/>
      <w:r w:rsidRPr="00411DD3">
        <w:rPr>
          <w:rStyle w:val="rvts0"/>
          <w:sz w:val="28"/>
          <w:szCs w:val="28"/>
        </w:rPr>
        <w:t xml:space="preserve"> </w:t>
      </w:r>
      <w:proofErr w:type="spellStart"/>
      <w:r w:rsidRPr="00411DD3">
        <w:rPr>
          <w:rStyle w:val="rvts0"/>
          <w:sz w:val="28"/>
          <w:szCs w:val="28"/>
        </w:rPr>
        <w:t>харчування</w:t>
      </w:r>
      <w:proofErr w:type="spellEnd"/>
      <w:r w:rsidRPr="00411DD3">
        <w:rPr>
          <w:rStyle w:val="rvts0"/>
          <w:sz w:val="28"/>
          <w:szCs w:val="28"/>
        </w:rPr>
        <w:t xml:space="preserve"> та </w:t>
      </w:r>
      <w:proofErr w:type="spellStart"/>
      <w:r w:rsidRPr="00411DD3">
        <w:rPr>
          <w:rStyle w:val="rvts0"/>
          <w:sz w:val="28"/>
          <w:szCs w:val="28"/>
        </w:rPr>
        <w:t>сприяти</w:t>
      </w:r>
      <w:proofErr w:type="spellEnd"/>
      <w:r w:rsidRPr="00411DD3">
        <w:rPr>
          <w:rStyle w:val="rvts0"/>
          <w:sz w:val="28"/>
          <w:szCs w:val="28"/>
        </w:rPr>
        <w:t xml:space="preserve"> </w:t>
      </w:r>
      <w:proofErr w:type="spellStart"/>
      <w:r w:rsidRPr="00411DD3">
        <w:rPr>
          <w:rStyle w:val="rvts0"/>
          <w:sz w:val="28"/>
          <w:szCs w:val="28"/>
        </w:rPr>
        <w:t>медичному</w:t>
      </w:r>
      <w:proofErr w:type="spellEnd"/>
      <w:r w:rsidRPr="00411DD3">
        <w:rPr>
          <w:rStyle w:val="rvts0"/>
          <w:sz w:val="28"/>
          <w:szCs w:val="28"/>
        </w:rPr>
        <w:t xml:space="preserve"> </w:t>
      </w:r>
      <w:proofErr w:type="spellStart"/>
      <w:r w:rsidRPr="00411DD3">
        <w:rPr>
          <w:rStyle w:val="rvts0"/>
          <w:sz w:val="28"/>
          <w:szCs w:val="28"/>
        </w:rPr>
        <w:t>обслуговуванню</w:t>
      </w:r>
      <w:proofErr w:type="spellEnd"/>
      <w:r w:rsidRPr="00411DD3">
        <w:rPr>
          <w:rStyle w:val="rvts0"/>
          <w:sz w:val="28"/>
          <w:szCs w:val="28"/>
        </w:rPr>
        <w:t xml:space="preserve"> </w:t>
      </w:r>
      <w:proofErr w:type="spellStart"/>
      <w:r w:rsidRPr="00411DD3">
        <w:rPr>
          <w:rStyle w:val="rvts0"/>
          <w:sz w:val="28"/>
          <w:szCs w:val="28"/>
        </w:rPr>
        <w:t>учнів</w:t>
      </w:r>
      <w:proofErr w:type="spellEnd"/>
      <w:r w:rsidRPr="00411DD3">
        <w:rPr>
          <w:rStyle w:val="rvts0"/>
          <w:sz w:val="28"/>
          <w:szCs w:val="28"/>
        </w:rPr>
        <w:t xml:space="preserve"> </w:t>
      </w:r>
      <w:proofErr w:type="spellStart"/>
      <w:proofErr w:type="gramStart"/>
      <w:r w:rsidRPr="00411DD3">
        <w:rPr>
          <w:rStyle w:val="rvts0"/>
          <w:sz w:val="28"/>
          <w:szCs w:val="28"/>
        </w:rPr>
        <w:t>в</w:t>
      </w:r>
      <w:proofErr w:type="gramEnd"/>
      <w:r w:rsidRPr="00411DD3">
        <w:rPr>
          <w:rStyle w:val="rvts0"/>
          <w:sz w:val="28"/>
          <w:szCs w:val="28"/>
        </w:rPr>
        <w:t>ідповідно</w:t>
      </w:r>
      <w:proofErr w:type="spellEnd"/>
      <w:r w:rsidRPr="00411DD3">
        <w:rPr>
          <w:rStyle w:val="rvts0"/>
          <w:sz w:val="28"/>
          <w:szCs w:val="28"/>
        </w:rPr>
        <w:t xml:space="preserve"> до </w:t>
      </w:r>
      <w:proofErr w:type="spellStart"/>
      <w:r w:rsidRPr="00411DD3">
        <w:rPr>
          <w:rStyle w:val="rvts0"/>
          <w:sz w:val="28"/>
          <w:szCs w:val="28"/>
        </w:rPr>
        <w:t>законодавства</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lang w:val="uk-UA"/>
        </w:rPr>
      </w:pPr>
      <w:r w:rsidRPr="00411DD3">
        <w:rPr>
          <w:rStyle w:val="rvts0"/>
          <w:sz w:val="28"/>
          <w:szCs w:val="28"/>
          <w:lang w:val="uk-UA"/>
        </w:rPr>
        <w:t xml:space="preserve"> 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16" w:tgtFrame="_blank" w:history="1">
        <w:r w:rsidRPr="00411DD3">
          <w:rPr>
            <w:rStyle w:val="rvts0"/>
            <w:sz w:val="28"/>
            <w:szCs w:val="28"/>
            <w:lang w:val="uk-UA"/>
          </w:rPr>
          <w:t>"Про освіту"</w:t>
        </w:r>
      </w:hyperlink>
      <w:r w:rsidRPr="00411DD3">
        <w:rPr>
          <w:rStyle w:val="rvts0"/>
          <w:sz w:val="28"/>
          <w:szCs w:val="28"/>
          <w:lang w:val="uk-UA"/>
        </w:rPr>
        <w:t xml:space="preserve">, </w:t>
      </w:r>
      <w:hyperlink r:id="rId17" w:tgtFrame="_blank" w:history="1">
        <w:r w:rsidRPr="00411DD3">
          <w:rPr>
            <w:rStyle w:val="rvts0"/>
            <w:sz w:val="28"/>
            <w:szCs w:val="28"/>
            <w:lang w:val="uk-UA"/>
          </w:rPr>
          <w:t xml:space="preserve">"Про доступ до публічної </w:t>
        </w:r>
        <w:r w:rsidRPr="00411DD3">
          <w:rPr>
            <w:rStyle w:val="rvts0"/>
            <w:sz w:val="28"/>
            <w:szCs w:val="28"/>
            <w:lang w:val="uk-UA"/>
          </w:rPr>
          <w:lastRenderedPageBreak/>
          <w:t>інформації"</w:t>
        </w:r>
      </w:hyperlink>
      <w:r w:rsidRPr="00411DD3">
        <w:rPr>
          <w:rStyle w:val="rvts0"/>
          <w:sz w:val="28"/>
          <w:szCs w:val="28"/>
          <w:lang w:val="uk-UA"/>
        </w:rPr>
        <w:t xml:space="preserve">, </w:t>
      </w:r>
      <w:hyperlink r:id="rId18" w:tgtFrame="_blank" w:history="1">
        <w:r w:rsidRPr="00411DD3">
          <w:rPr>
            <w:rStyle w:val="rvts0"/>
            <w:sz w:val="28"/>
            <w:szCs w:val="28"/>
            <w:lang w:val="uk-UA"/>
          </w:rPr>
          <w:t>"Про відкритість використання публічних коштів"</w:t>
        </w:r>
      </w:hyperlink>
      <w:r w:rsidRPr="00411DD3">
        <w:rPr>
          <w:rStyle w:val="rvts0"/>
          <w:sz w:val="28"/>
          <w:szCs w:val="28"/>
          <w:lang w:val="uk-UA"/>
        </w:rPr>
        <w:t xml:space="preserve"> та інших законів України;</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здійснювати</w:t>
      </w:r>
      <w:proofErr w:type="spellEnd"/>
      <w:r w:rsidRPr="00411DD3">
        <w:rPr>
          <w:rStyle w:val="rvts0"/>
          <w:sz w:val="28"/>
          <w:szCs w:val="28"/>
        </w:rPr>
        <w:t xml:space="preserve"> </w:t>
      </w:r>
      <w:proofErr w:type="spellStart"/>
      <w:r w:rsidRPr="00411DD3">
        <w:rPr>
          <w:rStyle w:val="rvts0"/>
          <w:sz w:val="28"/>
          <w:szCs w:val="28"/>
        </w:rPr>
        <w:t>зарахування</w:t>
      </w:r>
      <w:proofErr w:type="spellEnd"/>
      <w:r w:rsidRPr="00411DD3">
        <w:rPr>
          <w:rStyle w:val="rvts0"/>
          <w:sz w:val="28"/>
          <w:szCs w:val="28"/>
        </w:rPr>
        <w:t xml:space="preserve">, </w:t>
      </w:r>
      <w:proofErr w:type="spellStart"/>
      <w:r w:rsidRPr="00411DD3">
        <w:rPr>
          <w:rStyle w:val="rvts0"/>
          <w:sz w:val="28"/>
          <w:szCs w:val="28"/>
        </w:rPr>
        <w:t>переведення</w:t>
      </w:r>
      <w:proofErr w:type="spellEnd"/>
      <w:r w:rsidRPr="00411DD3">
        <w:rPr>
          <w:rStyle w:val="rvts0"/>
          <w:sz w:val="28"/>
          <w:szCs w:val="28"/>
        </w:rPr>
        <w:t xml:space="preserve">, </w:t>
      </w:r>
      <w:proofErr w:type="spellStart"/>
      <w:r w:rsidRPr="00411DD3">
        <w:rPr>
          <w:rStyle w:val="rvts0"/>
          <w:sz w:val="28"/>
          <w:szCs w:val="28"/>
        </w:rPr>
        <w:t>відрахування</w:t>
      </w:r>
      <w:proofErr w:type="spellEnd"/>
      <w:r w:rsidRPr="00411DD3">
        <w:rPr>
          <w:rStyle w:val="rvts0"/>
          <w:sz w:val="28"/>
          <w:szCs w:val="28"/>
        </w:rPr>
        <w:t xml:space="preserve"> </w:t>
      </w:r>
      <w:proofErr w:type="spellStart"/>
      <w:r w:rsidRPr="00411DD3">
        <w:rPr>
          <w:rStyle w:val="rvts0"/>
          <w:sz w:val="28"/>
          <w:szCs w:val="28"/>
        </w:rPr>
        <w:t>учнів</w:t>
      </w:r>
      <w:proofErr w:type="spellEnd"/>
      <w:r w:rsidRPr="00411DD3">
        <w:rPr>
          <w:rStyle w:val="rvts0"/>
          <w:sz w:val="28"/>
          <w:szCs w:val="28"/>
        </w:rPr>
        <w:t xml:space="preserve">, а </w:t>
      </w:r>
      <w:proofErr w:type="spellStart"/>
      <w:r w:rsidRPr="00411DD3">
        <w:rPr>
          <w:rStyle w:val="rvts0"/>
          <w:sz w:val="28"/>
          <w:szCs w:val="28"/>
        </w:rPr>
        <w:t>також</w:t>
      </w:r>
      <w:proofErr w:type="spellEnd"/>
      <w:r w:rsidRPr="00411DD3">
        <w:rPr>
          <w:rStyle w:val="rvts0"/>
          <w:sz w:val="28"/>
          <w:szCs w:val="28"/>
        </w:rPr>
        <w:t xml:space="preserve"> </w:t>
      </w:r>
      <w:proofErr w:type="spellStart"/>
      <w:r w:rsidRPr="00411DD3">
        <w:rPr>
          <w:rStyle w:val="rvts0"/>
          <w:sz w:val="28"/>
          <w:szCs w:val="28"/>
        </w:rPr>
        <w:t>їх</w:t>
      </w:r>
      <w:proofErr w:type="spellEnd"/>
      <w:r w:rsidRPr="00411DD3">
        <w:rPr>
          <w:rStyle w:val="rvts0"/>
          <w:sz w:val="28"/>
          <w:szCs w:val="28"/>
        </w:rPr>
        <w:t xml:space="preserve"> </w:t>
      </w:r>
      <w:proofErr w:type="spellStart"/>
      <w:r w:rsidRPr="00411DD3">
        <w:rPr>
          <w:rStyle w:val="rvts0"/>
          <w:sz w:val="28"/>
          <w:szCs w:val="28"/>
        </w:rPr>
        <w:t>заохочення</w:t>
      </w:r>
      <w:proofErr w:type="spellEnd"/>
      <w:r w:rsidRPr="00411DD3">
        <w:rPr>
          <w:rStyle w:val="rvts0"/>
          <w:sz w:val="28"/>
          <w:szCs w:val="28"/>
        </w:rPr>
        <w:t xml:space="preserve"> (</w:t>
      </w:r>
      <w:proofErr w:type="spellStart"/>
      <w:r w:rsidRPr="00411DD3">
        <w:rPr>
          <w:rStyle w:val="rvts0"/>
          <w:sz w:val="28"/>
          <w:szCs w:val="28"/>
        </w:rPr>
        <w:t>відзначення</w:t>
      </w:r>
      <w:proofErr w:type="spellEnd"/>
      <w:r w:rsidRPr="00411DD3">
        <w:rPr>
          <w:rStyle w:val="rvts0"/>
          <w:sz w:val="28"/>
          <w:szCs w:val="28"/>
        </w:rPr>
        <w:t xml:space="preserve">) та </w:t>
      </w:r>
      <w:proofErr w:type="spellStart"/>
      <w:r w:rsidRPr="00411DD3">
        <w:rPr>
          <w:rStyle w:val="rvts0"/>
          <w:sz w:val="28"/>
          <w:szCs w:val="28"/>
        </w:rPr>
        <w:t>притягнення</w:t>
      </w:r>
      <w:proofErr w:type="spellEnd"/>
      <w:r w:rsidRPr="00411DD3">
        <w:rPr>
          <w:rStyle w:val="rvts0"/>
          <w:sz w:val="28"/>
          <w:szCs w:val="28"/>
        </w:rPr>
        <w:t xml:space="preserve"> </w:t>
      </w:r>
      <w:proofErr w:type="gramStart"/>
      <w:r w:rsidRPr="00411DD3">
        <w:rPr>
          <w:rStyle w:val="rvts0"/>
          <w:sz w:val="28"/>
          <w:szCs w:val="28"/>
        </w:rPr>
        <w:t>до</w:t>
      </w:r>
      <w:proofErr w:type="gramEnd"/>
      <w:r w:rsidRPr="00411DD3">
        <w:rPr>
          <w:rStyle w:val="rvts0"/>
          <w:sz w:val="28"/>
          <w:szCs w:val="28"/>
        </w:rPr>
        <w:t xml:space="preserve"> </w:t>
      </w:r>
      <w:proofErr w:type="spellStart"/>
      <w:r w:rsidRPr="00411DD3">
        <w:rPr>
          <w:rStyle w:val="rvts0"/>
          <w:sz w:val="28"/>
          <w:szCs w:val="28"/>
        </w:rPr>
        <w:t>відповідальності</w:t>
      </w:r>
      <w:proofErr w:type="spellEnd"/>
      <w:r w:rsidRPr="00411DD3">
        <w:rPr>
          <w:rStyle w:val="rvts0"/>
          <w:sz w:val="28"/>
          <w:szCs w:val="28"/>
        </w:rPr>
        <w:t xml:space="preserve"> </w:t>
      </w:r>
      <w:proofErr w:type="spellStart"/>
      <w:r w:rsidRPr="00411DD3">
        <w:rPr>
          <w:rStyle w:val="rvts0"/>
          <w:sz w:val="28"/>
          <w:szCs w:val="28"/>
        </w:rPr>
        <w:t>відповідно</w:t>
      </w:r>
      <w:proofErr w:type="spellEnd"/>
      <w:r w:rsidRPr="00411DD3">
        <w:rPr>
          <w:rStyle w:val="rvts0"/>
          <w:sz w:val="28"/>
          <w:szCs w:val="28"/>
        </w:rPr>
        <w:t xml:space="preserve"> до </w:t>
      </w:r>
      <w:proofErr w:type="spellStart"/>
      <w:r w:rsidRPr="00411DD3">
        <w:rPr>
          <w:rStyle w:val="rvts0"/>
          <w:sz w:val="28"/>
          <w:szCs w:val="28"/>
        </w:rPr>
        <w:t>вимог</w:t>
      </w:r>
      <w:proofErr w:type="spellEnd"/>
      <w:r w:rsidRPr="00411DD3">
        <w:rPr>
          <w:rStyle w:val="rvts0"/>
          <w:sz w:val="28"/>
          <w:szCs w:val="28"/>
        </w:rPr>
        <w:t xml:space="preserve"> </w:t>
      </w:r>
      <w:proofErr w:type="spellStart"/>
      <w:r w:rsidRPr="00411DD3">
        <w:rPr>
          <w:rStyle w:val="rvts0"/>
          <w:sz w:val="28"/>
          <w:szCs w:val="28"/>
        </w:rPr>
        <w:t>законодавства</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організовувати</w:t>
      </w:r>
      <w:proofErr w:type="spellEnd"/>
      <w:r w:rsidRPr="00411DD3">
        <w:rPr>
          <w:rStyle w:val="rvts0"/>
          <w:sz w:val="28"/>
          <w:szCs w:val="28"/>
        </w:rPr>
        <w:t xml:space="preserve"> </w:t>
      </w:r>
      <w:proofErr w:type="spellStart"/>
      <w:r w:rsidRPr="00411DD3">
        <w:rPr>
          <w:rStyle w:val="rvts0"/>
          <w:sz w:val="28"/>
          <w:szCs w:val="28"/>
        </w:rPr>
        <w:t>документообіг</w:t>
      </w:r>
      <w:proofErr w:type="spellEnd"/>
      <w:r w:rsidRPr="00411DD3">
        <w:rPr>
          <w:rStyle w:val="rvts0"/>
          <w:sz w:val="28"/>
          <w:szCs w:val="28"/>
        </w:rPr>
        <w:t xml:space="preserve">, </w:t>
      </w:r>
      <w:proofErr w:type="spellStart"/>
      <w:r w:rsidRPr="00411DD3">
        <w:rPr>
          <w:rStyle w:val="rvts0"/>
          <w:sz w:val="28"/>
          <w:szCs w:val="28"/>
        </w:rPr>
        <w:t>бухгалтерський</w:t>
      </w:r>
      <w:proofErr w:type="spellEnd"/>
      <w:r w:rsidRPr="00411DD3">
        <w:rPr>
          <w:rStyle w:val="rvts0"/>
          <w:sz w:val="28"/>
          <w:szCs w:val="28"/>
        </w:rPr>
        <w:t xml:space="preserve"> </w:t>
      </w:r>
      <w:proofErr w:type="spellStart"/>
      <w:proofErr w:type="gramStart"/>
      <w:r w:rsidRPr="00411DD3">
        <w:rPr>
          <w:rStyle w:val="rvts0"/>
          <w:sz w:val="28"/>
          <w:szCs w:val="28"/>
        </w:rPr>
        <w:t>обл</w:t>
      </w:r>
      <w:proofErr w:type="gramEnd"/>
      <w:r w:rsidRPr="00411DD3">
        <w:rPr>
          <w:rStyle w:val="rvts0"/>
          <w:sz w:val="28"/>
          <w:szCs w:val="28"/>
        </w:rPr>
        <w:t>ік</w:t>
      </w:r>
      <w:proofErr w:type="spellEnd"/>
      <w:r w:rsidRPr="00411DD3">
        <w:rPr>
          <w:rStyle w:val="rvts0"/>
          <w:sz w:val="28"/>
          <w:szCs w:val="28"/>
        </w:rPr>
        <w:t xml:space="preserve"> та </w:t>
      </w:r>
      <w:proofErr w:type="spellStart"/>
      <w:r w:rsidRPr="00411DD3">
        <w:rPr>
          <w:rStyle w:val="rvts0"/>
          <w:sz w:val="28"/>
          <w:szCs w:val="28"/>
        </w:rPr>
        <w:t>звітність</w:t>
      </w:r>
      <w:proofErr w:type="spellEnd"/>
      <w:r w:rsidRPr="00411DD3">
        <w:rPr>
          <w:rStyle w:val="rvts0"/>
          <w:sz w:val="28"/>
          <w:szCs w:val="28"/>
        </w:rPr>
        <w:t xml:space="preserve"> </w:t>
      </w:r>
      <w:proofErr w:type="spellStart"/>
      <w:r w:rsidRPr="00411DD3">
        <w:rPr>
          <w:rStyle w:val="rvts0"/>
          <w:sz w:val="28"/>
          <w:szCs w:val="28"/>
        </w:rPr>
        <w:t>відповідно</w:t>
      </w:r>
      <w:proofErr w:type="spellEnd"/>
      <w:r w:rsidRPr="00411DD3">
        <w:rPr>
          <w:rStyle w:val="rvts0"/>
          <w:sz w:val="28"/>
          <w:szCs w:val="28"/>
        </w:rPr>
        <w:t xml:space="preserve"> до </w:t>
      </w:r>
      <w:proofErr w:type="spellStart"/>
      <w:r w:rsidRPr="00411DD3">
        <w:rPr>
          <w:rStyle w:val="rvts0"/>
          <w:sz w:val="28"/>
          <w:szCs w:val="28"/>
        </w:rPr>
        <w:t>законодавства</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звітувати</w:t>
      </w:r>
      <w:proofErr w:type="spellEnd"/>
      <w:r w:rsidRPr="00411DD3">
        <w:rPr>
          <w:rStyle w:val="rvts0"/>
          <w:sz w:val="28"/>
          <w:szCs w:val="28"/>
        </w:rPr>
        <w:t xml:space="preserve"> </w:t>
      </w:r>
      <w:proofErr w:type="spellStart"/>
      <w:r w:rsidRPr="00411DD3">
        <w:rPr>
          <w:rStyle w:val="rvts0"/>
          <w:sz w:val="28"/>
          <w:szCs w:val="28"/>
        </w:rPr>
        <w:t>щороку</w:t>
      </w:r>
      <w:proofErr w:type="spellEnd"/>
      <w:r w:rsidRPr="00411DD3">
        <w:rPr>
          <w:rStyle w:val="rvts0"/>
          <w:sz w:val="28"/>
          <w:szCs w:val="28"/>
        </w:rPr>
        <w:t xml:space="preserve"> на </w:t>
      </w:r>
      <w:proofErr w:type="spellStart"/>
      <w:r w:rsidRPr="00411DD3">
        <w:rPr>
          <w:rStyle w:val="rvts0"/>
          <w:sz w:val="28"/>
          <w:szCs w:val="28"/>
        </w:rPr>
        <w:t>загальних</w:t>
      </w:r>
      <w:proofErr w:type="spellEnd"/>
      <w:r w:rsidRPr="00411DD3">
        <w:rPr>
          <w:rStyle w:val="rvts0"/>
          <w:sz w:val="28"/>
          <w:szCs w:val="28"/>
        </w:rPr>
        <w:t xml:space="preserve"> </w:t>
      </w:r>
      <w:proofErr w:type="spellStart"/>
      <w:r w:rsidRPr="00411DD3">
        <w:rPr>
          <w:rStyle w:val="rvts0"/>
          <w:sz w:val="28"/>
          <w:szCs w:val="28"/>
        </w:rPr>
        <w:t>зборах</w:t>
      </w:r>
      <w:proofErr w:type="spellEnd"/>
      <w:r w:rsidRPr="00411DD3">
        <w:rPr>
          <w:rStyle w:val="rvts0"/>
          <w:sz w:val="28"/>
          <w:szCs w:val="28"/>
        </w:rPr>
        <w:t xml:space="preserve"> (</w:t>
      </w:r>
      <w:proofErr w:type="spellStart"/>
      <w:r w:rsidRPr="00411DD3">
        <w:rPr>
          <w:rStyle w:val="rvts0"/>
          <w:sz w:val="28"/>
          <w:szCs w:val="28"/>
        </w:rPr>
        <w:t>конференції</w:t>
      </w:r>
      <w:proofErr w:type="spellEnd"/>
      <w:r w:rsidRPr="00411DD3">
        <w:rPr>
          <w:rStyle w:val="rvts0"/>
          <w:sz w:val="28"/>
          <w:szCs w:val="28"/>
        </w:rPr>
        <w:t xml:space="preserve">) </w:t>
      </w:r>
      <w:proofErr w:type="spellStart"/>
      <w:r w:rsidRPr="00411DD3">
        <w:rPr>
          <w:rStyle w:val="rvts0"/>
          <w:sz w:val="28"/>
          <w:szCs w:val="28"/>
        </w:rPr>
        <w:t>колективу</w:t>
      </w:r>
      <w:proofErr w:type="spellEnd"/>
      <w:r w:rsidRPr="00411DD3">
        <w:rPr>
          <w:rStyle w:val="rvts0"/>
          <w:sz w:val="28"/>
          <w:szCs w:val="28"/>
        </w:rPr>
        <w:t xml:space="preserve"> про </w:t>
      </w:r>
      <w:proofErr w:type="gramStart"/>
      <w:r w:rsidRPr="00411DD3">
        <w:rPr>
          <w:rStyle w:val="rvts0"/>
          <w:sz w:val="28"/>
          <w:szCs w:val="28"/>
        </w:rPr>
        <w:t>свою</w:t>
      </w:r>
      <w:proofErr w:type="gramEnd"/>
      <w:r w:rsidRPr="00411DD3">
        <w:rPr>
          <w:rStyle w:val="rvts0"/>
          <w:sz w:val="28"/>
          <w:szCs w:val="28"/>
        </w:rPr>
        <w:t xml:space="preserve"> роботу та </w:t>
      </w:r>
      <w:proofErr w:type="spellStart"/>
      <w:r w:rsidRPr="00411DD3">
        <w:rPr>
          <w:rStyle w:val="rvts0"/>
          <w:sz w:val="28"/>
          <w:szCs w:val="28"/>
        </w:rPr>
        <w:t>виконання</w:t>
      </w:r>
      <w:proofErr w:type="spellEnd"/>
      <w:r w:rsidRPr="00411DD3">
        <w:rPr>
          <w:rStyle w:val="rvts0"/>
          <w:sz w:val="28"/>
          <w:szCs w:val="28"/>
        </w:rPr>
        <w:t xml:space="preserve"> </w:t>
      </w:r>
      <w:proofErr w:type="spellStart"/>
      <w:r w:rsidRPr="00411DD3">
        <w:rPr>
          <w:rStyle w:val="rvts0"/>
          <w:sz w:val="28"/>
          <w:szCs w:val="28"/>
        </w:rPr>
        <w:t>стратегії</w:t>
      </w:r>
      <w:proofErr w:type="spellEnd"/>
      <w:r w:rsidRPr="00411DD3">
        <w:rPr>
          <w:rStyle w:val="rvts0"/>
          <w:sz w:val="28"/>
          <w:szCs w:val="28"/>
        </w:rPr>
        <w:t xml:space="preserve"> </w:t>
      </w:r>
      <w:proofErr w:type="spellStart"/>
      <w:r w:rsidRPr="00411DD3">
        <w:rPr>
          <w:rStyle w:val="rvts0"/>
          <w:sz w:val="28"/>
          <w:szCs w:val="28"/>
        </w:rPr>
        <w:t>розвитку</w:t>
      </w:r>
      <w:proofErr w:type="spellEnd"/>
      <w:r w:rsidRPr="00411DD3">
        <w:rPr>
          <w:rStyle w:val="rvts0"/>
          <w:sz w:val="28"/>
          <w:szCs w:val="28"/>
        </w:rPr>
        <w:t xml:space="preserve"> Закладу </w:t>
      </w:r>
      <w:proofErr w:type="spellStart"/>
      <w:r w:rsidRPr="00411DD3">
        <w:rPr>
          <w:rStyle w:val="rvts0"/>
          <w:sz w:val="28"/>
          <w:szCs w:val="28"/>
        </w:rPr>
        <w:t>освіти</w:t>
      </w:r>
      <w:proofErr w:type="spellEnd"/>
      <w:r w:rsidRPr="00411DD3">
        <w:rPr>
          <w:rStyle w:val="rvts0"/>
          <w:sz w:val="28"/>
          <w:szCs w:val="28"/>
        </w:rPr>
        <w:t>;</w:t>
      </w:r>
    </w:p>
    <w:p w:rsidR="00411DD3" w:rsidRPr="00411DD3" w:rsidRDefault="00411DD3" w:rsidP="00411DD3">
      <w:pPr>
        <w:pStyle w:val="rvps2"/>
        <w:numPr>
          <w:ilvl w:val="0"/>
          <w:numId w:val="22"/>
        </w:numPr>
        <w:shd w:val="clear" w:color="auto" w:fill="FFFFFF"/>
        <w:spacing w:before="0" w:beforeAutospacing="0" w:after="0" w:afterAutospacing="0" w:line="276" w:lineRule="auto"/>
        <w:ind w:left="0" w:firstLine="567"/>
        <w:jc w:val="both"/>
        <w:rPr>
          <w:rStyle w:val="rvts0"/>
          <w:sz w:val="28"/>
          <w:szCs w:val="28"/>
        </w:rPr>
      </w:pPr>
      <w:r w:rsidRPr="00411DD3">
        <w:rPr>
          <w:rStyle w:val="rvts0"/>
          <w:sz w:val="28"/>
          <w:szCs w:val="28"/>
          <w:lang w:val="uk-UA"/>
        </w:rPr>
        <w:t xml:space="preserve"> </w:t>
      </w:r>
      <w:proofErr w:type="spellStart"/>
      <w:r w:rsidRPr="00411DD3">
        <w:rPr>
          <w:rStyle w:val="rvts0"/>
          <w:sz w:val="28"/>
          <w:szCs w:val="28"/>
        </w:rPr>
        <w:t>виконувати</w:t>
      </w:r>
      <w:proofErr w:type="spellEnd"/>
      <w:r w:rsidRPr="00411DD3">
        <w:rPr>
          <w:rStyle w:val="rvts0"/>
          <w:sz w:val="28"/>
          <w:szCs w:val="28"/>
        </w:rPr>
        <w:t xml:space="preserve"> </w:t>
      </w:r>
      <w:proofErr w:type="spellStart"/>
      <w:r w:rsidRPr="00411DD3">
        <w:rPr>
          <w:rStyle w:val="rvts0"/>
          <w:sz w:val="28"/>
          <w:szCs w:val="28"/>
        </w:rPr>
        <w:t>інші</w:t>
      </w:r>
      <w:proofErr w:type="spellEnd"/>
      <w:r w:rsidRPr="00411DD3">
        <w:rPr>
          <w:rStyle w:val="rvts0"/>
          <w:sz w:val="28"/>
          <w:szCs w:val="28"/>
        </w:rPr>
        <w:t xml:space="preserve"> </w:t>
      </w:r>
      <w:proofErr w:type="spellStart"/>
      <w:r w:rsidRPr="00411DD3">
        <w:rPr>
          <w:rStyle w:val="rvts0"/>
          <w:sz w:val="28"/>
          <w:szCs w:val="28"/>
        </w:rPr>
        <w:t>обов’язки</w:t>
      </w:r>
      <w:proofErr w:type="spellEnd"/>
      <w:r w:rsidRPr="00411DD3">
        <w:rPr>
          <w:rStyle w:val="rvts0"/>
          <w:sz w:val="28"/>
          <w:szCs w:val="28"/>
        </w:rPr>
        <w:t xml:space="preserve">, </w:t>
      </w:r>
      <w:proofErr w:type="spellStart"/>
      <w:r w:rsidRPr="00411DD3">
        <w:rPr>
          <w:rStyle w:val="rvts0"/>
          <w:sz w:val="28"/>
          <w:szCs w:val="28"/>
        </w:rPr>
        <w:t>покладені</w:t>
      </w:r>
      <w:proofErr w:type="spellEnd"/>
      <w:r w:rsidRPr="00411DD3">
        <w:rPr>
          <w:rStyle w:val="rvts0"/>
          <w:sz w:val="28"/>
          <w:szCs w:val="28"/>
        </w:rPr>
        <w:t xml:space="preserve"> на </w:t>
      </w:r>
      <w:proofErr w:type="spellStart"/>
      <w:r w:rsidRPr="00411DD3">
        <w:rPr>
          <w:rStyle w:val="rvts0"/>
          <w:sz w:val="28"/>
          <w:szCs w:val="28"/>
        </w:rPr>
        <w:t>нього</w:t>
      </w:r>
      <w:proofErr w:type="spellEnd"/>
      <w:r w:rsidRPr="00411DD3">
        <w:rPr>
          <w:rStyle w:val="rvts0"/>
          <w:sz w:val="28"/>
          <w:szCs w:val="28"/>
        </w:rPr>
        <w:t xml:space="preserve"> </w:t>
      </w:r>
      <w:proofErr w:type="spellStart"/>
      <w:r w:rsidRPr="00411DD3">
        <w:rPr>
          <w:rStyle w:val="rvts0"/>
          <w:sz w:val="28"/>
          <w:szCs w:val="28"/>
        </w:rPr>
        <w:t>законодавством</w:t>
      </w:r>
      <w:proofErr w:type="spellEnd"/>
      <w:r w:rsidRPr="00411DD3">
        <w:rPr>
          <w:rStyle w:val="rvts0"/>
          <w:sz w:val="28"/>
          <w:szCs w:val="28"/>
        </w:rPr>
        <w:t xml:space="preserve">, </w:t>
      </w:r>
      <w:proofErr w:type="spellStart"/>
      <w:r w:rsidRPr="00411DD3">
        <w:rPr>
          <w:rStyle w:val="rvts0"/>
          <w:sz w:val="28"/>
          <w:szCs w:val="28"/>
        </w:rPr>
        <w:t>засновником</w:t>
      </w:r>
      <w:proofErr w:type="spellEnd"/>
      <w:r w:rsidRPr="00411DD3">
        <w:rPr>
          <w:rStyle w:val="rvts0"/>
          <w:sz w:val="28"/>
          <w:szCs w:val="28"/>
        </w:rPr>
        <w:t xml:space="preserve">, </w:t>
      </w:r>
      <w:proofErr w:type="spellStart"/>
      <w:r w:rsidRPr="00411DD3">
        <w:rPr>
          <w:rStyle w:val="rvts0"/>
          <w:sz w:val="28"/>
          <w:szCs w:val="28"/>
        </w:rPr>
        <w:t>установчими</w:t>
      </w:r>
      <w:proofErr w:type="spellEnd"/>
      <w:r w:rsidRPr="00411DD3">
        <w:rPr>
          <w:rStyle w:val="rvts0"/>
          <w:sz w:val="28"/>
          <w:szCs w:val="28"/>
        </w:rPr>
        <w:t xml:space="preserve"> документами Закладу </w:t>
      </w:r>
      <w:proofErr w:type="spellStart"/>
      <w:r w:rsidRPr="00411DD3">
        <w:rPr>
          <w:rStyle w:val="rvts0"/>
          <w:sz w:val="28"/>
          <w:szCs w:val="28"/>
        </w:rPr>
        <w:t>освіти</w:t>
      </w:r>
      <w:proofErr w:type="spellEnd"/>
      <w:r w:rsidRPr="00411DD3">
        <w:rPr>
          <w:rStyle w:val="rvts0"/>
          <w:sz w:val="28"/>
          <w:szCs w:val="28"/>
        </w:rPr>
        <w:t xml:space="preserve">, </w:t>
      </w:r>
      <w:proofErr w:type="spellStart"/>
      <w:r w:rsidRPr="00411DD3">
        <w:rPr>
          <w:rStyle w:val="rvts0"/>
          <w:sz w:val="28"/>
          <w:szCs w:val="28"/>
        </w:rPr>
        <w:t>колективним</w:t>
      </w:r>
      <w:proofErr w:type="spellEnd"/>
      <w:r w:rsidRPr="00411DD3">
        <w:rPr>
          <w:rStyle w:val="rvts0"/>
          <w:sz w:val="28"/>
          <w:szCs w:val="28"/>
        </w:rPr>
        <w:t xml:space="preserve"> договором, </w:t>
      </w:r>
      <w:proofErr w:type="spellStart"/>
      <w:r w:rsidRPr="00411DD3">
        <w:rPr>
          <w:rStyle w:val="rvts0"/>
          <w:sz w:val="28"/>
          <w:szCs w:val="28"/>
        </w:rPr>
        <w:t>строковим</w:t>
      </w:r>
      <w:proofErr w:type="spellEnd"/>
      <w:r w:rsidRPr="00411DD3">
        <w:rPr>
          <w:rStyle w:val="rvts0"/>
          <w:sz w:val="28"/>
          <w:szCs w:val="28"/>
        </w:rPr>
        <w:t xml:space="preserve"> </w:t>
      </w:r>
      <w:proofErr w:type="spellStart"/>
      <w:r w:rsidRPr="00411DD3">
        <w:rPr>
          <w:rStyle w:val="rvts0"/>
          <w:sz w:val="28"/>
          <w:szCs w:val="28"/>
        </w:rPr>
        <w:t>трудовим</w:t>
      </w:r>
      <w:proofErr w:type="spellEnd"/>
      <w:r w:rsidRPr="00411DD3">
        <w:rPr>
          <w:rStyle w:val="rvts0"/>
          <w:sz w:val="28"/>
          <w:szCs w:val="28"/>
        </w:rPr>
        <w:t xml:space="preserve"> договором.</w:t>
      </w:r>
    </w:p>
    <w:p w:rsidR="00411DD3" w:rsidRPr="00411DD3" w:rsidRDefault="00411DD3" w:rsidP="00411DD3">
      <w:pPr>
        <w:pStyle w:val="rvps2"/>
        <w:shd w:val="clear" w:color="auto" w:fill="FFFFFF"/>
        <w:spacing w:before="0" w:beforeAutospacing="0" w:after="0" w:afterAutospacing="0" w:line="276" w:lineRule="auto"/>
        <w:ind w:firstLine="567"/>
        <w:jc w:val="both"/>
        <w:rPr>
          <w:rStyle w:val="rvts0"/>
          <w:sz w:val="28"/>
          <w:szCs w:val="28"/>
        </w:rPr>
      </w:pPr>
      <w:r w:rsidRPr="00411DD3">
        <w:rPr>
          <w:rStyle w:val="rvts0"/>
          <w:sz w:val="28"/>
          <w:szCs w:val="28"/>
          <w:lang w:val="uk-UA"/>
        </w:rPr>
        <w:t>К</w:t>
      </w:r>
      <w:proofErr w:type="spellStart"/>
      <w:r w:rsidRPr="00411DD3">
        <w:rPr>
          <w:rStyle w:val="rvts0"/>
          <w:sz w:val="28"/>
          <w:szCs w:val="28"/>
        </w:rPr>
        <w:t>ерівник</w:t>
      </w:r>
      <w:proofErr w:type="spellEnd"/>
      <w:r w:rsidRPr="00411DD3">
        <w:rPr>
          <w:rStyle w:val="rvts0"/>
          <w:sz w:val="28"/>
          <w:szCs w:val="28"/>
        </w:rPr>
        <w:t xml:space="preserve"> Закладу </w:t>
      </w:r>
      <w:proofErr w:type="spellStart"/>
      <w:r w:rsidRPr="00411DD3">
        <w:rPr>
          <w:rStyle w:val="rvts0"/>
          <w:sz w:val="28"/>
          <w:szCs w:val="28"/>
        </w:rPr>
        <w:t>освіти</w:t>
      </w:r>
      <w:proofErr w:type="spellEnd"/>
      <w:r w:rsidRPr="00411DD3">
        <w:rPr>
          <w:rStyle w:val="rvts0"/>
          <w:sz w:val="28"/>
          <w:szCs w:val="28"/>
        </w:rPr>
        <w:t xml:space="preserve"> </w:t>
      </w:r>
      <w:proofErr w:type="spellStart"/>
      <w:r w:rsidRPr="00411DD3">
        <w:rPr>
          <w:rStyle w:val="rvts0"/>
          <w:sz w:val="28"/>
          <w:szCs w:val="28"/>
        </w:rPr>
        <w:t>зобов’язаний</w:t>
      </w:r>
      <w:proofErr w:type="spellEnd"/>
      <w:r w:rsidRPr="00411DD3">
        <w:rPr>
          <w:rStyle w:val="rvts0"/>
          <w:sz w:val="28"/>
          <w:szCs w:val="28"/>
        </w:rPr>
        <w:t xml:space="preserve"> </w:t>
      </w:r>
      <w:proofErr w:type="spellStart"/>
      <w:r w:rsidRPr="00411DD3">
        <w:rPr>
          <w:rStyle w:val="rvts0"/>
          <w:sz w:val="28"/>
          <w:szCs w:val="28"/>
        </w:rPr>
        <w:t>протягом</w:t>
      </w:r>
      <w:proofErr w:type="spellEnd"/>
      <w:r w:rsidRPr="00411DD3">
        <w:rPr>
          <w:rStyle w:val="rvts0"/>
          <w:sz w:val="28"/>
          <w:szCs w:val="28"/>
        </w:rPr>
        <w:t xml:space="preserve"> </w:t>
      </w:r>
      <w:proofErr w:type="spellStart"/>
      <w:r w:rsidRPr="00411DD3">
        <w:rPr>
          <w:rStyle w:val="rvts0"/>
          <w:sz w:val="28"/>
          <w:szCs w:val="28"/>
        </w:rPr>
        <w:t>першого</w:t>
      </w:r>
      <w:proofErr w:type="spellEnd"/>
      <w:r w:rsidRPr="00411DD3">
        <w:rPr>
          <w:rStyle w:val="rvts0"/>
          <w:sz w:val="28"/>
          <w:szCs w:val="28"/>
        </w:rPr>
        <w:t xml:space="preserve"> року </w:t>
      </w:r>
      <w:proofErr w:type="spellStart"/>
      <w:r w:rsidRPr="00411DD3">
        <w:rPr>
          <w:rStyle w:val="rvts0"/>
          <w:sz w:val="28"/>
          <w:szCs w:val="28"/>
        </w:rPr>
        <w:t>після</w:t>
      </w:r>
      <w:proofErr w:type="spellEnd"/>
      <w:r w:rsidRPr="00411DD3">
        <w:rPr>
          <w:rStyle w:val="rvts0"/>
          <w:sz w:val="28"/>
          <w:szCs w:val="28"/>
        </w:rPr>
        <w:t xml:space="preserve"> </w:t>
      </w:r>
      <w:proofErr w:type="spellStart"/>
      <w:r w:rsidRPr="00411DD3">
        <w:rPr>
          <w:rStyle w:val="rvts0"/>
          <w:sz w:val="28"/>
          <w:szCs w:val="28"/>
        </w:rPr>
        <w:t>призначення</w:t>
      </w:r>
      <w:proofErr w:type="spellEnd"/>
      <w:r w:rsidRPr="00411DD3">
        <w:rPr>
          <w:rStyle w:val="rvts0"/>
          <w:sz w:val="28"/>
          <w:szCs w:val="28"/>
        </w:rPr>
        <w:t xml:space="preserve"> на посаду пройти курс </w:t>
      </w:r>
      <w:proofErr w:type="spellStart"/>
      <w:r w:rsidRPr="00411DD3">
        <w:rPr>
          <w:rStyle w:val="rvts0"/>
          <w:sz w:val="28"/>
          <w:szCs w:val="28"/>
        </w:rPr>
        <w:t>підвищення</w:t>
      </w:r>
      <w:proofErr w:type="spellEnd"/>
      <w:r w:rsidRPr="00411DD3">
        <w:rPr>
          <w:rStyle w:val="rvts0"/>
          <w:sz w:val="28"/>
          <w:szCs w:val="28"/>
        </w:rPr>
        <w:t xml:space="preserve"> </w:t>
      </w:r>
      <w:proofErr w:type="spellStart"/>
      <w:r w:rsidRPr="00411DD3">
        <w:rPr>
          <w:rStyle w:val="rvts0"/>
          <w:sz w:val="28"/>
          <w:szCs w:val="28"/>
        </w:rPr>
        <w:t>кваліфікації</w:t>
      </w:r>
      <w:proofErr w:type="spellEnd"/>
      <w:r w:rsidRPr="00411DD3">
        <w:rPr>
          <w:rStyle w:val="rvts0"/>
          <w:sz w:val="28"/>
          <w:szCs w:val="28"/>
        </w:rPr>
        <w:t xml:space="preserve"> </w:t>
      </w:r>
      <w:proofErr w:type="spellStart"/>
      <w:r w:rsidRPr="00411DD3">
        <w:rPr>
          <w:rStyle w:val="rvts0"/>
          <w:sz w:val="28"/>
          <w:szCs w:val="28"/>
        </w:rPr>
        <w:t>з</w:t>
      </w:r>
      <w:proofErr w:type="spellEnd"/>
      <w:r w:rsidRPr="00411DD3">
        <w:rPr>
          <w:rStyle w:val="rvts0"/>
          <w:sz w:val="28"/>
          <w:szCs w:val="28"/>
        </w:rPr>
        <w:t xml:space="preserve"> </w:t>
      </w:r>
      <w:proofErr w:type="spellStart"/>
      <w:r w:rsidRPr="00411DD3">
        <w:rPr>
          <w:rStyle w:val="rvts0"/>
          <w:sz w:val="28"/>
          <w:szCs w:val="28"/>
        </w:rPr>
        <w:t>управлінської</w:t>
      </w:r>
      <w:proofErr w:type="spellEnd"/>
      <w:r w:rsidRPr="00411DD3">
        <w:rPr>
          <w:rStyle w:val="rvts0"/>
          <w:sz w:val="28"/>
          <w:szCs w:val="28"/>
        </w:rPr>
        <w:t xml:space="preserve"> </w:t>
      </w:r>
      <w:proofErr w:type="spellStart"/>
      <w:r w:rsidRPr="00411DD3">
        <w:rPr>
          <w:rStyle w:val="rvts0"/>
          <w:sz w:val="28"/>
          <w:szCs w:val="28"/>
        </w:rPr>
        <w:t>діяльності</w:t>
      </w:r>
      <w:proofErr w:type="spellEnd"/>
      <w:r w:rsidRPr="00411DD3">
        <w:rPr>
          <w:rStyle w:val="rvts0"/>
          <w:sz w:val="28"/>
          <w:szCs w:val="28"/>
        </w:rPr>
        <w:t xml:space="preserve"> </w:t>
      </w:r>
      <w:proofErr w:type="spellStart"/>
      <w:r w:rsidRPr="00411DD3">
        <w:rPr>
          <w:rStyle w:val="rvts0"/>
          <w:sz w:val="28"/>
          <w:szCs w:val="28"/>
        </w:rPr>
        <w:t>обсягом</w:t>
      </w:r>
      <w:proofErr w:type="spellEnd"/>
      <w:r w:rsidRPr="00411DD3">
        <w:rPr>
          <w:rStyle w:val="rvts0"/>
          <w:sz w:val="28"/>
          <w:szCs w:val="28"/>
        </w:rPr>
        <w:t xml:space="preserve"> не </w:t>
      </w:r>
      <w:proofErr w:type="spellStart"/>
      <w:r w:rsidRPr="00411DD3">
        <w:rPr>
          <w:rStyle w:val="rvts0"/>
          <w:sz w:val="28"/>
          <w:szCs w:val="28"/>
        </w:rPr>
        <w:t>менше</w:t>
      </w:r>
      <w:proofErr w:type="spellEnd"/>
      <w:r w:rsidRPr="00411DD3">
        <w:rPr>
          <w:rStyle w:val="rvts0"/>
          <w:sz w:val="28"/>
          <w:szCs w:val="28"/>
        </w:rPr>
        <w:t xml:space="preserve"> 90 </w:t>
      </w:r>
      <w:proofErr w:type="spellStart"/>
      <w:r w:rsidRPr="00411DD3">
        <w:rPr>
          <w:rStyle w:val="rvts0"/>
          <w:sz w:val="28"/>
          <w:szCs w:val="28"/>
        </w:rPr>
        <w:t>навчальних</w:t>
      </w:r>
      <w:proofErr w:type="spellEnd"/>
      <w:r w:rsidRPr="00411DD3">
        <w:rPr>
          <w:rStyle w:val="rvts0"/>
          <w:sz w:val="28"/>
          <w:szCs w:val="28"/>
        </w:rPr>
        <w:t xml:space="preserve"> годин.</w:t>
      </w:r>
    </w:p>
    <w:p w:rsidR="00411DD3" w:rsidRPr="00411DD3" w:rsidRDefault="00411DD3" w:rsidP="00411DD3">
      <w:pPr>
        <w:pStyle w:val="rvps2"/>
        <w:spacing w:before="0" w:beforeAutospacing="0" w:after="0" w:afterAutospacing="0" w:line="276" w:lineRule="auto"/>
        <w:ind w:firstLine="567"/>
        <w:jc w:val="both"/>
        <w:rPr>
          <w:sz w:val="28"/>
          <w:szCs w:val="28"/>
          <w:lang w:val="uk-UA"/>
        </w:rPr>
      </w:pPr>
      <w:r w:rsidRPr="00411DD3">
        <w:rPr>
          <w:sz w:val="28"/>
          <w:szCs w:val="28"/>
          <w:lang w:val="uk-UA"/>
        </w:rPr>
        <w:t>5.9. Колегіальний орган управління.</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rStyle w:val="rvts0"/>
          <w:sz w:val="28"/>
          <w:szCs w:val="28"/>
          <w:lang w:val="uk-UA"/>
        </w:rPr>
        <w:t>Основним постійно діючим колегіальним органом управління Закладу освіти є педагогічна рада.</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rStyle w:val="rvts0"/>
          <w:sz w:val="28"/>
          <w:szCs w:val="28"/>
          <w:lang w:val="uk-UA"/>
        </w:rPr>
        <w:t>5.10. Педагогічна рада створюється за наявності не менше трьох педагогічних працівників.</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rStyle w:val="rvts0"/>
          <w:sz w:val="28"/>
          <w:szCs w:val="28"/>
          <w:lang w:val="uk-UA"/>
        </w:rPr>
        <w:t>5.11. Усі педагогічні працівники зобов’язані брати участь у засіданнях педагогічної ради.</w:t>
      </w:r>
    </w:p>
    <w:p w:rsidR="00411DD3" w:rsidRPr="00411DD3" w:rsidRDefault="00411DD3" w:rsidP="00411DD3">
      <w:pPr>
        <w:pStyle w:val="rvps2"/>
        <w:spacing w:before="0" w:beforeAutospacing="0" w:after="0" w:afterAutospacing="0" w:line="276" w:lineRule="auto"/>
        <w:ind w:firstLine="567"/>
        <w:jc w:val="both"/>
        <w:rPr>
          <w:sz w:val="28"/>
          <w:szCs w:val="28"/>
          <w:lang w:val="uk-UA"/>
        </w:rPr>
      </w:pPr>
      <w:r w:rsidRPr="00411DD3">
        <w:rPr>
          <w:rStyle w:val="rvts0"/>
          <w:sz w:val="28"/>
          <w:szCs w:val="28"/>
          <w:lang w:val="uk-UA"/>
        </w:rPr>
        <w:t xml:space="preserve">5.12. </w:t>
      </w:r>
      <w:r w:rsidRPr="00411DD3">
        <w:rPr>
          <w:sz w:val="28"/>
          <w:szCs w:val="28"/>
          <w:lang w:val="uk-UA"/>
        </w:rPr>
        <w:t>Педагогічна рада Закладу освіти:</w:t>
      </w:r>
    </w:p>
    <w:p w:rsidR="00411DD3" w:rsidRPr="00411DD3" w:rsidRDefault="00411DD3" w:rsidP="00411DD3">
      <w:pPr>
        <w:pStyle w:val="a5"/>
        <w:numPr>
          <w:ilvl w:val="0"/>
          <w:numId w:val="23"/>
        </w:numPr>
        <w:shd w:val="clear" w:color="auto" w:fill="FFFFFF"/>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 xml:space="preserve"> схвалює стратегію розвитку Закладу освіти та річний план роботи;</w:t>
      </w:r>
    </w:p>
    <w:p w:rsidR="00411DD3" w:rsidRPr="00411DD3" w:rsidRDefault="00411DD3" w:rsidP="00411DD3">
      <w:pPr>
        <w:pStyle w:val="a5"/>
        <w:numPr>
          <w:ilvl w:val="0"/>
          <w:numId w:val="23"/>
        </w:numPr>
        <w:shd w:val="clear" w:color="auto" w:fill="FFFFFF"/>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 xml:space="preserve"> схвалює освітню (освітні) програму (програми), зміни до неї (них) та оцінює результати її (їх) виконання;</w:t>
      </w:r>
    </w:p>
    <w:p w:rsidR="00411DD3" w:rsidRPr="00411DD3" w:rsidRDefault="00411DD3" w:rsidP="00411DD3">
      <w:pPr>
        <w:pStyle w:val="a5"/>
        <w:numPr>
          <w:ilvl w:val="0"/>
          <w:numId w:val="23"/>
        </w:numPr>
        <w:shd w:val="clear" w:color="auto" w:fill="FFFFFF"/>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 xml:space="preserve"> схвалює правила внутрішнього розпорядку, положення про внутрішню систему забезпечення якості освіти;</w:t>
      </w:r>
    </w:p>
    <w:p w:rsidR="00411DD3" w:rsidRPr="00411DD3" w:rsidRDefault="00411DD3" w:rsidP="00411DD3">
      <w:pPr>
        <w:pStyle w:val="a5"/>
        <w:numPr>
          <w:ilvl w:val="0"/>
          <w:numId w:val="23"/>
        </w:numPr>
        <w:shd w:val="clear" w:color="auto" w:fill="FFFFFF"/>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 xml:space="preserve"> приймає рішення щодо вдосконалення і методичного забезпечення освітнього процесу;</w:t>
      </w:r>
    </w:p>
    <w:p w:rsidR="00411DD3" w:rsidRPr="00411DD3" w:rsidRDefault="00411DD3" w:rsidP="00411DD3">
      <w:pPr>
        <w:pStyle w:val="a5"/>
        <w:numPr>
          <w:ilvl w:val="0"/>
          <w:numId w:val="23"/>
        </w:numPr>
        <w:shd w:val="clear" w:color="auto" w:fill="FFFFFF"/>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 xml:space="preserve">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411DD3" w:rsidRPr="00411DD3" w:rsidRDefault="00411DD3" w:rsidP="00411DD3">
      <w:pPr>
        <w:pStyle w:val="a5"/>
        <w:numPr>
          <w:ilvl w:val="0"/>
          <w:numId w:val="23"/>
        </w:numPr>
        <w:shd w:val="clear" w:color="auto" w:fill="FFFFFF"/>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 xml:space="preserve">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411DD3" w:rsidRPr="00411DD3" w:rsidRDefault="00411DD3" w:rsidP="00411DD3">
      <w:pPr>
        <w:pStyle w:val="a5"/>
        <w:numPr>
          <w:ilvl w:val="0"/>
          <w:numId w:val="23"/>
        </w:numPr>
        <w:shd w:val="clear" w:color="auto" w:fill="FFFFFF"/>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lastRenderedPageBreak/>
        <w:t xml:space="preserve">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411DD3" w:rsidRPr="00411DD3" w:rsidRDefault="00411DD3" w:rsidP="00411DD3">
      <w:pPr>
        <w:pStyle w:val="a5"/>
        <w:numPr>
          <w:ilvl w:val="0"/>
          <w:numId w:val="23"/>
        </w:numPr>
        <w:shd w:val="clear" w:color="auto" w:fill="FFFFFF"/>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 xml:space="preserve">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11DD3" w:rsidRPr="00411DD3" w:rsidRDefault="00411DD3" w:rsidP="00411DD3">
      <w:pPr>
        <w:pStyle w:val="a5"/>
        <w:numPr>
          <w:ilvl w:val="0"/>
          <w:numId w:val="23"/>
        </w:numPr>
        <w:shd w:val="clear" w:color="auto" w:fill="FFFFFF"/>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 xml:space="preserve">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411DD3" w:rsidRPr="00411DD3" w:rsidRDefault="00411DD3" w:rsidP="00411DD3">
      <w:pPr>
        <w:pStyle w:val="a5"/>
        <w:numPr>
          <w:ilvl w:val="0"/>
          <w:numId w:val="23"/>
        </w:numPr>
        <w:shd w:val="clear" w:color="auto" w:fill="FFFFFF"/>
        <w:spacing w:after="0"/>
        <w:ind w:left="0" w:firstLine="567"/>
        <w:jc w:val="both"/>
        <w:rPr>
          <w:rFonts w:ascii="Times New Roman" w:hAnsi="Times New Roman" w:cs="Times New Roman"/>
          <w:sz w:val="28"/>
          <w:szCs w:val="28"/>
        </w:rPr>
      </w:pPr>
      <w:r w:rsidRPr="00411DD3">
        <w:rPr>
          <w:rFonts w:ascii="Times New Roman" w:hAnsi="Times New Roman" w:cs="Times New Roman"/>
          <w:sz w:val="28"/>
          <w:szCs w:val="28"/>
        </w:rPr>
        <w:t xml:space="preserve"> розглядає інші питання, віднесені законом та/або цим статутом до її повноважень.</w:t>
      </w:r>
    </w:p>
    <w:p w:rsidR="00411DD3" w:rsidRPr="00411DD3" w:rsidRDefault="00411DD3" w:rsidP="00411DD3">
      <w:pPr>
        <w:shd w:val="clear" w:color="auto" w:fill="FFFFFF"/>
        <w:spacing w:after="0"/>
        <w:ind w:firstLine="567"/>
        <w:jc w:val="both"/>
        <w:rPr>
          <w:rFonts w:ascii="Times New Roman" w:hAnsi="Times New Roman" w:cs="Times New Roman"/>
          <w:sz w:val="28"/>
          <w:szCs w:val="28"/>
        </w:rPr>
      </w:pPr>
      <w:r w:rsidRPr="00411DD3">
        <w:rPr>
          <w:rFonts w:ascii="Times New Roman" w:hAnsi="Times New Roman" w:cs="Times New Roman"/>
          <w:sz w:val="28"/>
          <w:szCs w:val="28"/>
        </w:rPr>
        <w:t>5.13.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411DD3" w:rsidRPr="00411DD3" w:rsidRDefault="00411DD3" w:rsidP="00411DD3">
      <w:pPr>
        <w:shd w:val="clear" w:color="auto" w:fill="FFFFFF"/>
        <w:spacing w:after="0"/>
        <w:ind w:firstLine="567"/>
        <w:jc w:val="both"/>
        <w:rPr>
          <w:rFonts w:ascii="Times New Roman" w:hAnsi="Times New Roman" w:cs="Times New Roman"/>
          <w:sz w:val="28"/>
          <w:szCs w:val="28"/>
        </w:rPr>
      </w:pPr>
      <w:r w:rsidRPr="00411DD3">
        <w:rPr>
          <w:rFonts w:ascii="Times New Roman" w:hAnsi="Times New Roman" w:cs="Times New Roman"/>
          <w:sz w:val="28"/>
          <w:szCs w:val="28"/>
        </w:rPr>
        <w:t>5.14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rsidR="00411DD3" w:rsidRPr="00411DD3" w:rsidRDefault="00411DD3" w:rsidP="00411DD3">
      <w:pPr>
        <w:pStyle w:val="rvps2"/>
        <w:spacing w:before="0" w:beforeAutospacing="0" w:after="0" w:afterAutospacing="0" w:line="276" w:lineRule="auto"/>
        <w:ind w:firstLine="567"/>
        <w:jc w:val="both"/>
        <w:rPr>
          <w:sz w:val="28"/>
          <w:szCs w:val="28"/>
          <w:lang w:val="uk-UA"/>
        </w:rPr>
      </w:pPr>
      <w:r w:rsidRPr="00411DD3">
        <w:rPr>
          <w:sz w:val="28"/>
          <w:szCs w:val="28"/>
          <w:lang w:val="uk-UA"/>
        </w:rPr>
        <w:t>5.15. Органи громадського самоврядування.</w:t>
      </w:r>
    </w:p>
    <w:p w:rsidR="00411DD3" w:rsidRPr="00411DD3" w:rsidRDefault="00411DD3" w:rsidP="00411DD3">
      <w:pPr>
        <w:pStyle w:val="rvps2"/>
        <w:spacing w:before="0" w:beforeAutospacing="0" w:after="0" w:afterAutospacing="0" w:line="276" w:lineRule="auto"/>
        <w:ind w:firstLine="567"/>
        <w:jc w:val="both"/>
        <w:rPr>
          <w:sz w:val="28"/>
          <w:szCs w:val="28"/>
          <w:lang w:val="uk-UA"/>
        </w:rPr>
      </w:pPr>
      <w:r w:rsidRPr="00411DD3">
        <w:rPr>
          <w:sz w:val="28"/>
          <w:szCs w:val="28"/>
          <w:lang w:val="uk-UA"/>
        </w:rPr>
        <w:t>У Закладі освіти реалізується громадське самоврядування.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цим Статутом.</w:t>
      </w:r>
    </w:p>
    <w:p w:rsidR="00411DD3" w:rsidRPr="00411DD3" w:rsidRDefault="00411DD3" w:rsidP="00411DD3">
      <w:pPr>
        <w:pStyle w:val="rvps2"/>
        <w:spacing w:before="0" w:beforeAutospacing="0" w:after="0" w:afterAutospacing="0" w:line="276" w:lineRule="auto"/>
        <w:ind w:firstLine="567"/>
        <w:jc w:val="both"/>
        <w:rPr>
          <w:sz w:val="28"/>
          <w:szCs w:val="28"/>
          <w:lang w:val="uk-UA"/>
        </w:rPr>
      </w:pPr>
      <w:r w:rsidRPr="00411DD3">
        <w:rPr>
          <w:sz w:val="28"/>
          <w:szCs w:val="28"/>
          <w:lang w:val="uk-UA"/>
        </w:rPr>
        <w:t>5.14. У Закладі освіти можуть діяти:</w:t>
      </w:r>
    </w:p>
    <w:p w:rsidR="00411DD3" w:rsidRPr="00411DD3" w:rsidRDefault="00411DD3" w:rsidP="00411DD3">
      <w:pPr>
        <w:pStyle w:val="rvps2"/>
        <w:spacing w:before="0" w:beforeAutospacing="0" w:after="0" w:afterAutospacing="0" w:line="276" w:lineRule="auto"/>
        <w:ind w:firstLine="567"/>
        <w:jc w:val="both"/>
        <w:rPr>
          <w:sz w:val="28"/>
          <w:szCs w:val="28"/>
          <w:lang w:val="uk-UA"/>
        </w:rPr>
      </w:pPr>
      <w:r w:rsidRPr="00411DD3">
        <w:rPr>
          <w:sz w:val="28"/>
          <w:szCs w:val="28"/>
          <w:lang w:val="uk-UA"/>
        </w:rPr>
        <w:t>- органи самоврядування працівників Закладу освіти;</w:t>
      </w:r>
    </w:p>
    <w:p w:rsidR="00411DD3" w:rsidRPr="00411DD3" w:rsidRDefault="00411DD3" w:rsidP="00411DD3">
      <w:pPr>
        <w:pStyle w:val="rvps2"/>
        <w:spacing w:before="0" w:beforeAutospacing="0" w:after="0" w:afterAutospacing="0" w:line="276" w:lineRule="auto"/>
        <w:ind w:firstLine="567"/>
        <w:jc w:val="both"/>
        <w:rPr>
          <w:sz w:val="28"/>
          <w:szCs w:val="28"/>
          <w:lang w:val="uk-UA"/>
        </w:rPr>
      </w:pPr>
      <w:r w:rsidRPr="00411DD3">
        <w:rPr>
          <w:sz w:val="28"/>
          <w:szCs w:val="28"/>
          <w:lang w:val="uk-UA"/>
        </w:rPr>
        <w:t>- органи учнівського самоврядування;</w:t>
      </w:r>
    </w:p>
    <w:p w:rsidR="00411DD3" w:rsidRPr="00411DD3" w:rsidRDefault="00411DD3" w:rsidP="00411DD3">
      <w:pPr>
        <w:pStyle w:val="rvps2"/>
        <w:spacing w:before="0" w:beforeAutospacing="0" w:after="0" w:afterAutospacing="0" w:line="276" w:lineRule="auto"/>
        <w:ind w:firstLine="567"/>
        <w:jc w:val="both"/>
        <w:rPr>
          <w:sz w:val="28"/>
          <w:szCs w:val="28"/>
          <w:lang w:val="uk-UA"/>
        </w:rPr>
      </w:pPr>
      <w:r w:rsidRPr="00411DD3">
        <w:rPr>
          <w:sz w:val="28"/>
          <w:szCs w:val="28"/>
          <w:lang w:val="uk-UA"/>
        </w:rPr>
        <w:t>- органи батьківського самоврядування.</w:t>
      </w:r>
    </w:p>
    <w:p w:rsidR="00411DD3" w:rsidRPr="00411DD3" w:rsidRDefault="00411DD3" w:rsidP="00411DD3">
      <w:pPr>
        <w:pStyle w:val="rvps2"/>
        <w:spacing w:before="0" w:beforeAutospacing="0" w:after="0" w:afterAutospacing="0" w:line="276" w:lineRule="auto"/>
        <w:ind w:firstLine="567"/>
        <w:jc w:val="both"/>
        <w:rPr>
          <w:sz w:val="28"/>
          <w:szCs w:val="28"/>
          <w:lang w:val="uk-UA"/>
        </w:rPr>
      </w:pPr>
      <w:r w:rsidRPr="00411DD3">
        <w:rPr>
          <w:sz w:val="28"/>
          <w:szCs w:val="28"/>
          <w:lang w:val="uk-UA"/>
        </w:rPr>
        <w:t>Орган громадського самоврядування у Закладі освіти створюється за ініціативою учасників освітнього процесу.</w:t>
      </w:r>
    </w:p>
    <w:p w:rsidR="00411DD3" w:rsidRPr="00411DD3" w:rsidRDefault="00411DD3" w:rsidP="00411DD3">
      <w:pPr>
        <w:pStyle w:val="rvps2"/>
        <w:spacing w:before="0" w:beforeAutospacing="0" w:after="0" w:afterAutospacing="0" w:line="276" w:lineRule="auto"/>
        <w:ind w:firstLine="567"/>
        <w:jc w:val="both"/>
        <w:rPr>
          <w:sz w:val="28"/>
          <w:szCs w:val="28"/>
          <w:lang w:val="uk-UA"/>
        </w:rPr>
      </w:pPr>
      <w:r w:rsidRPr="00411DD3">
        <w:rPr>
          <w:sz w:val="28"/>
          <w:szCs w:val="28"/>
          <w:lang w:val="uk-UA"/>
        </w:rPr>
        <w:t>5.15. Громадське самоврядування у Закладі освіти здійснюється на принципах:</w:t>
      </w:r>
    </w:p>
    <w:p w:rsidR="00411DD3" w:rsidRPr="00411DD3" w:rsidRDefault="00411DD3" w:rsidP="00411DD3">
      <w:pPr>
        <w:shd w:val="clear" w:color="auto" w:fill="FFFFFF"/>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пріоритету прав і свобод людини і громадянина;</w:t>
      </w:r>
    </w:p>
    <w:p w:rsidR="00411DD3" w:rsidRPr="00411DD3" w:rsidRDefault="00411DD3" w:rsidP="00411DD3">
      <w:pPr>
        <w:shd w:val="clear" w:color="auto" w:fill="FFFFFF"/>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верховенства права;’</w:t>
      </w:r>
    </w:p>
    <w:p w:rsidR="00411DD3" w:rsidRPr="00411DD3" w:rsidRDefault="00411DD3" w:rsidP="00411DD3">
      <w:pPr>
        <w:shd w:val="clear" w:color="auto" w:fill="FFFFFF"/>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lastRenderedPageBreak/>
        <w:t>- взаємної поваги та партнерства;</w:t>
      </w:r>
    </w:p>
    <w:p w:rsidR="00411DD3" w:rsidRPr="00411DD3" w:rsidRDefault="00411DD3" w:rsidP="00411DD3">
      <w:pPr>
        <w:shd w:val="clear" w:color="auto" w:fill="FFFFFF"/>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обов’язковості розгляду пропозицій сторін;</w:t>
      </w:r>
    </w:p>
    <w:p w:rsidR="00411DD3" w:rsidRPr="00411DD3" w:rsidRDefault="00411DD3" w:rsidP="00411DD3">
      <w:pPr>
        <w:shd w:val="clear" w:color="auto" w:fill="FFFFFF"/>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прозорості, відкритості та гласності;</w:t>
      </w:r>
    </w:p>
    <w:p w:rsidR="00411DD3" w:rsidRPr="00411DD3" w:rsidRDefault="00411DD3" w:rsidP="00411DD3">
      <w:pPr>
        <w:shd w:val="clear" w:color="auto" w:fill="FFFFFF"/>
        <w:spacing w:after="0"/>
        <w:ind w:firstLine="567"/>
        <w:jc w:val="both"/>
        <w:rPr>
          <w:rFonts w:ascii="Times New Roman" w:hAnsi="Times New Roman" w:cs="Times New Roman"/>
          <w:color w:val="000000"/>
          <w:sz w:val="28"/>
          <w:szCs w:val="28"/>
        </w:rPr>
      </w:pPr>
      <w:r w:rsidRPr="00411DD3">
        <w:rPr>
          <w:rFonts w:ascii="Times New Roman" w:hAnsi="Times New Roman" w:cs="Times New Roman"/>
          <w:color w:val="000000"/>
          <w:sz w:val="28"/>
          <w:szCs w:val="28"/>
        </w:rPr>
        <w:t>- обов’язковості дотримання досягнутих домовленостей;</w:t>
      </w:r>
    </w:p>
    <w:p w:rsidR="00411DD3" w:rsidRPr="00411DD3" w:rsidRDefault="00411DD3" w:rsidP="00411DD3">
      <w:pPr>
        <w:shd w:val="clear" w:color="auto" w:fill="FFFFFF"/>
        <w:spacing w:after="0"/>
        <w:ind w:firstLine="567"/>
        <w:jc w:val="both"/>
        <w:rPr>
          <w:rFonts w:ascii="Times New Roman" w:hAnsi="Times New Roman" w:cs="Times New Roman"/>
          <w:color w:val="00B050"/>
          <w:sz w:val="28"/>
          <w:szCs w:val="28"/>
        </w:rPr>
      </w:pPr>
      <w:r w:rsidRPr="00411DD3">
        <w:rPr>
          <w:rFonts w:ascii="Times New Roman" w:hAnsi="Times New Roman" w:cs="Times New Roman"/>
          <w:color w:val="000000"/>
          <w:sz w:val="28"/>
          <w:szCs w:val="28"/>
        </w:rPr>
        <w:t xml:space="preserve">- взаємної відповідальності сторін. </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sz w:val="28"/>
          <w:szCs w:val="28"/>
          <w:lang w:val="uk-UA"/>
        </w:rPr>
        <w:t xml:space="preserve">5.16. </w:t>
      </w:r>
      <w:r w:rsidRPr="00411DD3">
        <w:rPr>
          <w:rStyle w:val="rvts0"/>
          <w:sz w:val="28"/>
          <w:szCs w:val="28"/>
          <w:lang w:val="uk-UA"/>
        </w:rPr>
        <w:t xml:space="preserve">Вищим колегіальним органом громадського самоврядування Закладу освіти є загальні збори колективу Закладу освіти. </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rStyle w:val="rvts0"/>
          <w:sz w:val="28"/>
          <w:szCs w:val="28"/>
          <w:lang w:val="uk-UA"/>
        </w:rPr>
        <w:t xml:space="preserve">5.17. </w:t>
      </w:r>
      <w:r w:rsidRPr="00411DD3">
        <w:rPr>
          <w:color w:val="000000"/>
          <w:sz w:val="28"/>
          <w:szCs w:val="28"/>
          <w:shd w:val="clear" w:color="auto" w:fill="FFFFFF"/>
          <w:lang w:val="uk-UA"/>
        </w:rPr>
        <w:t xml:space="preserve">Загальні збори заслуховують звіти керівника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освіти. </w:t>
      </w:r>
    </w:p>
    <w:p w:rsidR="00411DD3" w:rsidRPr="00411DD3" w:rsidRDefault="00411DD3" w:rsidP="00411DD3">
      <w:pPr>
        <w:pStyle w:val="rvps2"/>
        <w:numPr>
          <w:ilvl w:val="1"/>
          <w:numId w:val="4"/>
        </w:numPr>
        <w:tabs>
          <w:tab w:val="num" w:pos="540"/>
        </w:tabs>
        <w:spacing w:before="0" w:beforeAutospacing="0" w:after="0" w:afterAutospacing="0" w:line="276" w:lineRule="auto"/>
        <w:ind w:firstLine="567"/>
        <w:jc w:val="both"/>
        <w:rPr>
          <w:sz w:val="28"/>
          <w:szCs w:val="28"/>
          <w:lang w:val="uk-UA"/>
        </w:rPr>
      </w:pPr>
    </w:p>
    <w:p w:rsidR="00411DD3" w:rsidRPr="00411DD3" w:rsidRDefault="00411DD3" w:rsidP="00411DD3">
      <w:pPr>
        <w:pStyle w:val="rvps2"/>
        <w:numPr>
          <w:ilvl w:val="1"/>
          <w:numId w:val="4"/>
        </w:numPr>
        <w:tabs>
          <w:tab w:val="num" w:pos="540"/>
        </w:tabs>
        <w:spacing w:before="0" w:beforeAutospacing="0" w:after="0" w:afterAutospacing="0" w:line="276" w:lineRule="auto"/>
        <w:ind w:firstLine="567"/>
        <w:jc w:val="center"/>
        <w:rPr>
          <w:sz w:val="28"/>
          <w:szCs w:val="28"/>
          <w:lang w:val="uk-UA"/>
        </w:rPr>
      </w:pPr>
      <w:r w:rsidRPr="00411DD3">
        <w:rPr>
          <w:b/>
          <w:sz w:val="28"/>
          <w:szCs w:val="28"/>
          <w:lang w:val="uk-UA"/>
        </w:rPr>
        <w:t>6. Майно та фінансово-господарська діяльність Закладу освіти</w:t>
      </w:r>
    </w:p>
    <w:p w:rsidR="00411DD3" w:rsidRPr="00411DD3" w:rsidRDefault="00411DD3" w:rsidP="00411DD3">
      <w:pPr>
        <w:pStyle w:val="rvps2"/>
        <w:numPr>
          <w:ilvl w:val="1"/>
          <w:numId w:val="4"/>
        </w:numPr>
        <w:tabs>
          <w:tab w:val="num" w:pos="540"/>
        </w:tabs>
        <w:spacing w:before="0" w:beforeAutospacing="0" w:after="0" w:afterAutospacing="0" w:line="276" w:lineRule="auto"/>
        <w:ind w:firstLine="567"/>
        <w:jc w:val="both"/>
        <w:rPr>
          <w:sz w:val="28"/>
          <w:szCs w:val="28"/>
          <w:lang w:val="uk-UA"/>
        </w:rPr>
      </w:pPr>
    </w:p>
    <w:p w:rsidR="00411DD3" w:rsidRPr="00411DD3" w:rsidRDefault="00411DD3" w:rsidP="00411DD3">
      <w:pPr>
        <w:pStyle w:val="rvps2"/>
        <w:spacing w:before="0" w:beforeAutospacing="0" w:after="0" w:afterAutospacing="0" w:line="276" w:lineRule="auto"/>
        <w:ind w:firstLine="567"/>
        <w:jc w:val="both"/>
        <w:rPr>
          <w:color w:val="000000"/>
          <w:sz w:val="28"/>
          <w:szCs w:val="28"/>
          <w:lang w:val="uk-UA"/>
        </w:rPr>
      </w:pPr>
      <w:r w:rsidRPr="00411DD3">
        <w:rPr>
          <w:rStyle w:val="rvts0"/>
          <w:color w:val="000000"/>
          <w:sz w:val="28"/>
          <w:szCs w:val="28"/>
          <w:lang w:val="uk-UA"/>
        </w:rPr>
        <w:t xml:space="preserve">6.1. </w:t>
      </w:r>
      <w:r w:rsidRPr="00411DD3">
        <w:rPr>
          <w:color w:val="000000"/>
          <w:sz w:val="28"/>
          <w:szCs w:val="28"/>
          <w:lang w:val="uk-UA"/>
        </w:rPr>
        <w:t>До майна Закладу освіти належать:</w:t>
      </w:r>
    </w:p>
    <w:p w:rsidR="00411DD3" w:rsidRPr="00411DD3" w:rsidRDefault="00411DD3" w:rsidP="00411DD3">
      <w:pPr>
        <w:pStyle w:val="rvps2"/>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 нерухоме та рухоме майно, включаючи будівлі, споруди, комунікації, обладнання тощо;</w:t>
      </w:r>
    </w:p>
    <w:p w:rsidR="00411DD3" w:rsidRPr="00411DD3" w:rsidRDefault="00411DD3" w:rsidP="00411DD3">
      <w:pPr>
        <w:pStyle w:val="rvps2"/>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 майнові права, включаючи майнові права інтелектуальної власності на об’єкти права інтелектуальної власності;</w:t>
      </w:r>
    </w:p>
    <w:p w:rsidR="00411DD3" w:rsidRPr="00411DD3" w:rsidRDefault="00411DD3" w:rsidP="00411DD3">
      <w:pPr>
        <w:pStyle w:val="rvps2"/>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 право користування земельною ділянкою визначається відповідно до Земельного кодексу України;</w:t>
      </w:r>
    </w:p>
    <w:p w:rsidR="00411DD3" w:rsidRPr="00411DD3" w:rsidRDefault="00411DD3" w:rsidP="00411DD3">
      <w:pPr>
        <w:pStyle w:val="rvps2"/>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 інші активи, передбачені законодавством.</w:t>
      </w:r>
    </w:p>
    <w:p w:rsidR="00411DD3" w:rsidRPr="00411DD3" w:rsidRDefault="00411DD3" w:rsidP="00411DD3">
      <w:pPr>
        <w:pStyle w:val="rvps2"/>
        <w:tabs>
          <w:tab w:val="left" w:pos="3967"/>
        </w:tabs>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6.2. Власником майна є засновник Закладу освіти.</w:t>
      </w:r>
    </w:p>
    <w:p w:rsidR="00411DD3" w:rsidRPr="00411DD3" w:rsidRDefault="00411DD3" w:rsidP="00411DD3">
      <w:pPr>
        <w:pStyle w:val="rvps2"/>
        <w:tabs>
          <w:tab w:val="left" w:pos="3967"/>
        </w:tabs>
        <w:spacing w:before="0" w:beforeAutospacing="0" w:after="0" w:afterAutospacing="0" w:line="276" w:lineRule="auto"/>
        <w:ind w:firstLine="567"/>
        <w:jc w:val="both"/>
        <w:rPr>
          <w:color w:val="00B050"/>
          <w:sz w:val="28"/>
          <w:szCs w:val="28"/>
          <w:lang w:val="uk-UA"/>
        </w:rPr>
      </w:pPr>
      <w:r w:rsidRPr="00411DD3">
        <w:rPr>
          <w:color w:val="000000"/>
          <w:sz w:val="28"/>
          <w:szCs w:val="28"/>
          <w:lang w:val="uk-UA"/>
        </w:rPr>
        <w:t xml:space="preserve">6.3. Майно Закладу освіти належить йому на праві оперативного управління. Фінансування Закладу освіти здійснюється за рахунок коштів державного та районного бюджетів, а також інших джерел, не заборонених законодавством. </w:t>
      </w:r>
    </w:p>
    <w:p w:rsidR="00411DD3" w:rsidRPr="00411DD3" w:rsidRDefault="00411DD3" w:rsidP="00411DD3">
      <w:pPr>
        <w:pStyle w:val="rvps2"/>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6.4. Об’єкти та майно Закладу освіти не підлягають приватизації чи використанню не за освітнім призначенням.</w:t>
      </w:r>
    </w:p>
    <w:p w:rsidR="00411DD3" w:rsidRPr="00411DD3" w:rsidRDefault="00411DD3" w:rsidP="00411DD3">
      <w:pPr>
        <w:pStyle w:val="rvps2"/>
        <w:spacing w:before="0" w:beforeAutospacing="0" w:after="0" w:afterAutospacing="0" w:line="276" w:lineRule="auto"/>
        <w:ind w:firstLine="567"/>
        <w:jc w:val="both"/>
        <w:rPr>
          <w:rStyle w:val="rvts0"/>
          <w:color w:val="000000"/>
          <w:sz w:val="28"/>
          <w:szCs w:val="28"/>
          <w:lang w:val="uk-UA"/>
        </w:rPr>
      </w:pPr>
      <w:r w:rsidRPr="00411DD3">
        <w:rPr>
          <w:color w:val="000000"/>
          <w:sz w:val="28"/>
          <w:szCs w:val="28"/>
          <w:lang w:val="uk-UA"/>
        </w:rPr>
        <w:t xml:space="preserve">6.5. </w:t>
      </w:r>
      <w:r w:rsidRPr="00411DD3">
        <w:rPr>
          <w:rStyle w:val="rvts0"/>
          <w:color w:val="000000"/>
          <w:sz w:val="28"/>
          <w:szCs w:val="28"/>
          <w:lang w:val="uk-UA"/>
        </w:rPr>
        <w:t>Фінансово-господарська діяльність Закладу освіти здійснюється відповідно до Законів України «Про освіту», «Про повну загальну середню освіту», «Про місцеве самоврядування в Україні», Бюджетного кодексу України та інших нормативно-правових актів.</w:t>
      </w:r>
    </w:p>
    <w:p w:rsidR="00411DD3" w:rsidRPr="00411DD3" w:rsidRDefault="00411DD3" w:rsidP="00411DD3">
      <w:pPr>
        <w:pStyle w:val="ad"/>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 xml:space="preserve">6.6. Фінансово-господарська діяльність Закладу освіти здійснюється на основі його кошторису, затвердженого власником. </w:t>
      </w:r>
    </w:p>
    <w:p w:rsidR="00411DD3" w:rsidRPr="00411DD3" w:rsidRDefault="00411DD3" w:rsidP="00411DD3">
      <w:pPr>
        <w:pStyle w:val="ad"/>
        <w:spacing w:before="0" w:beforeAutospacing="0" w:after="0" w:afterAutospacing="0" w:line="276" w:lineRule="auto"/>
        <w:ind w:left="-360" w:firstLine="567"/>
        <w:jc w:val="both"/>
        <w:rPr>
          <w:color w:val="000000"/>
          <w:sz w:val="28"/>
          <w:szCs w:val="28"/>
          <w:lang w:val="uk-UA"/>
        </w:rPr>
      </w:pPr>
      <w:r w:rsidRPr="00411DD3">
        <w:rPr>
          <w:color w:val="000000"/>
          <w:sz w:val="28"/>
          <w:szCs w:val="28"/>
          <w:lang w:val="uk-UA"/>
        </w:rPr>
        <w:t>Джерелами формування кошторису Закладу освіти є:</w:t>
      </w:r>
    </w:p>
    <w:p w:rsidR="00411DD3" w:rsidRPr="00411DD3" w:rsidRDefault="00411DD3" w:rsidP="00411DD3">
      <w:pPr>
        <w:pStyle w:val="ad"/>
        <w:numPr>
          <w:ilvl w:val="0"/>
          <w:numId w:val="24"/>
        </w:numPr>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кошти державного та районного бюджету у розмірі, передбаченому нормативами фінансування для забезпечення навчального процесу в обсязі, визначеному Державним стандартом загальної середньої освіти;</w:t>
      </w:r>
    </w:p>
    <w:p w:rsidR="00411DD3" w:rsidRPr="00411DD3" w:rsidRDefault="00411DD3" w:rsidP="00411DD3">
      <w:pPr>
        <w:pStyle w:val="ad"/>
        <w:numPr>
          <w:ilvl w:val="0"/>
          <w:numId w:val="24"/>
        </w:numPr>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lastRenderedPageBreak/>
        <w:t>благодійні внески юридичних та фізичних осіб;</w:t>
      </w:r>
    </w:p>
    <w:p w:rsidR="00411DD3" w:rsidRPr="00411DD3" w:rsidRDefault="00411DD3" w:rsidP="00411DD3">
      <w:pPr>
        <w:pStyle w:val="ad"/>
        <w:numPr>
          <w:ilvl w:val="0"/>
          <w:numId w:val="24"/>
        </w:numPr>
        <w:spacing w:before="0" w:beforeAutospacing="0" w:after="0" w:afterAutospacing="0" w:line="276" w:lineRule="auto"/>
        <w:ind w:left="0" w:firstLine="567"/>
        <w:jc w:val="both"/>
        <w:rPr>
          <w:color w:val="000000"/>
          <w:sz w:val="28"/>
          <w:szCs w:val="28"/>
          <w:lang w:val="uk-UA"/>
        </w:rPr>
      </w:pPr>
      <w:r w:rsidRPr="00411DD3">
        <w:rPr>
          <w:color w:val="000000"/>
          <w:sz w:val="28"/>
          <w:szCs w:val="28"/>
          <w:lang w:val="uk-UA"/>
        </w:rPr>
        <w:t>інші джерела, не заборонені законодавством.</w:t>
      </w:r>
    </w:p>
    <w:p w:rsidR="00411DD3" w:rsidRPr="00411DD3" w:rsidRDefault="00411DD3" w:rsidP="00411DD3">
      <w:pPr>
        <w:pStyle w:val="ad"/>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6.7. Фінансування освітньої діяльності з державного бюджету здійснюється шляхом надання освітньої субвенції.</w:t>
      </w:r>
    </w:p>
    <w:p w:rsidR="00411DD3" w:rsidRPr="00411DD3" w:rsidRDefault="00411DD3" w:rsidP="00411DD3">
      <w:pPr>
        <w:pStyle w:val="rvps2"/>
        <w:tabs>
          <w:tab w:val="left" w:pos="3967"/>
        </w:tabs>
        <w:spacing w:before="0" w:beforeAutospacing="0" w:after="0" w:afterAutospacing="0" w:line="276" w:lineRule="auto"/>
        <w:ind w:firstLine="567"/>
        <w:jc w:val="both"/>
        <w:rPr>
          <w:sz w:val="28"/>
          <w:szCs w:val="28"/>
          <w:lang w:val="uk-UA"/>
        </w:rPr>
      </w:pPr>
      <w:r w:rsidRPr="00411DD3">
        <w:rPr>
          <w:sz w:val="28"/>
          <w:szCs w:val="28"/>
          <w:lang w:val="uk-UA"/>
        </w:rPr>
        <w:t>6.8. Фінансування може здійснюватися за кошти місцевого бюджету  та інших джерел, не заборонених чинним законодавством.</w:t>
      </w:r>
    </w:p>
    <w:p w:rsidR="00411DD3" w:rsidRPr="00411DD3" w:rsidRDefault="00411DD3" w:rsidP="00411DD3">
      <w:pPr>
        <w:pStyle w:val="rvps2"/>
        <w:tabs>
          <w:tab w:val="left" w:pos="3967"/>
        </w:tabs>
        <w:spacing w:before="0" w:beforeAutospacing="0" w:after="0" w:afterAutospacing="0" w:line="276" w:lineRule="auto"/>
        <w:ind w:firstLine="567"/>
        <w:jc w:val="both"/>
        <w:rPr>
          <w:sz w:val="28"/>
          <w:szCs w:val="28"/>
          <w:lang w:val="uk-UA"/>
        </w:rPr>
      </w:pPr>
      <w:r w:rsidRPr="00411DD3">
        <w:rPr>
          <w:sz w:val="28"/>
          <w:szCs w:val="28"/>
          <w:lang w:val="uk-UA"/>
        </w:rPr>
        <w:t xml:space="preserve">6.9. Заклад освіти може надавати платні освітні та інші послуги, перелік яких затверджено Кабінетом Міністрів України. </w:t>
      </w:r>
    </w:p>
    <w:p w:rsidR="00411DD3" w:rsidRPr="00411DD3" w:rsidRDefault="00411DD3" w:rsidP="00411DD3">
      <w:pPr>
        <w:pStyle w:val="rvps2"/>
        <w:spacing w:before="0" w:beforeAutospacing="0" w:after="0" w:afterAutospacing="0" w:line="276" w:lineRule="auto"/>
        <w:ind w:firstLine="567"/>
        <w:jc w:val="both"/>
        <w:rPr>
          <w:rStyle w:val="rvts0"/>
          <w:color w:val="000000"/>
          <w:sz w:val="28"/>
          <w:szCs w:val="28"/>
          <w:lang w:val="uk-UA"/>
        </w:rPr>
      </w:pPr>
      <w:r w:rsidRPr="00411DD3">
        <w:rPr>
          <w:rStyle w:val="rvts0"/>
          <w:color w:val="000000"/>
          <w:sz w:val="28"/>
          <w:szCs w:val="28"/>
          <w:lang w:val="uk-UA"/>
        </w:rPr>
        <w:t>6.10. Утримання та розвиток матеріально-технічної бази Закладу освіти здійснюється за рахунок коштів засновника (засновників) Закладу освіти.</w:t>
      </w:r>
    </w:p>
    <w:p w:rsidR="00411DD3" w:rsidRPr="00411DD3" w:rsidRDefault="00411DD3" w:rsidP="00411DD3">
      <w:pPr>
        <w:pStyle w:val="ad"/>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6.11. Заклад освіти має право на придбання та оренду необхідного обладнання та інших матеріальних ресурсів, користування послугами будь-якого підприємства, установи, організації або фізичної особи, фінансування за рахунок власних надходжень заходів, що сприяють поліпшенню соціально-побутових умов колективу.</w:t>
      </w:r>
    </w:p>
    <w:p w:rsidR="00411DD3" w:rsidRPr="00411DD3" w:rsidRDefault="00411DD3" w:rsidP="00411DD3">
      <w:pPr>
        <w:pStyle w:val="ad"/>
        <w:spacing w:before="0" w:beforeAutospacing="0" w:after="0" w:afterAutospacing="0" w:line="276" w:lineRule="auto"/>
        <w:ind w:firstLine="567"/>
        <w:jc w:val="both"/>
        <w:rPr>
          <w:sz w:val="28"/>
          <w:szCs w:val="28"/>
          <w:lang w:val="uk-UA"/>
        </w:rPr>
      </w:pPr>
      <w:r w:rsidRPr="00411DD3">
        <w:rPr>
          <w:sz w:val="28"/>
          <w:szCs w:val="28"/>
          <w:lang w:val="uk-UA"/>
        </w:rPr>
        <w:t xml:space="preserve">6.12. Порядок діловодства і бухгалтерського обліку в Закладі освіти визначається керівником відповідно до вимог законодавства. Бухгалтерський облік  може здійснюватись самостійно Закладом освіти або шляхом укладання договорів з Комунальною установою «Центр з обслуговування Закладів освіти Сокальського району» </w:t>
      </w:r>
      <w:proofErr w:type="spellStart"/>
      <w:r w:rsidRPr="00411DD3">
        <w:rPr>
          <w:sz w:val="28"/>
          <w:szCs w:val="28"/>
          <w:lang w:val="uk-UA"/>
        </w:rPr>
        <w:t>Сокальської</w:t>
      </w:r>
      <w:proofErr w:type="spellEnd"/>
      <w:r w:rsidRPr="00411DD3">
        <w:rPr>
          <w:sz w:val="28"/>
          <w:szCs w:val="28"/>
          <w:lang w:val="uk-UA"/>
        </w:rPr>
        <w:t xml:space="preserve"> міської ради Львівської області.</w:t>
      </w:r>
    </w:p>
    <w:p w:rsidR="00411DD3" w:rsidRPr="00411DD3" w:rsidRDefault="00411DD3" w:rsidP="00411DD3">
      <w:pPr>
        <w:pStyle w:val="rvps2"/>
        <w:spacing w:before="0" w:beforeAutospacing="0" w:after="0" w:afterAutospacing="0" w:line="276" w:lineRule="auto"/>
        <w:ind w:firstLine="567"/>
        <w:jc w:val="both"/>
        <w:rPr>
          <w:color w:val="000000"/>
          <w:sz w:val="28"/>
          <w:szCs w:val="28"/>
          <w:lang w:val="uk-UA"/>
        </w:rPr>
      </w:pPr>
      <w:r w:rsidRPr="00411DD3">
        <w:rPr>
          <w:sz w:val="28"/>
          <w:szCs w:val="28"/>
          <w:lang w:val="uk-UA"/>
        </w:rPr>
        <w:t>6.13. Доходи (прибутки) Закладу освіти або їх частини використовуються виключно для фінансування видатків на утримання Закладу освіти, реалізації мети (цілей, завдань) та напрямів діяльності, визначених установчими документами.</w:t>
      </w:r>
    </w:p>
    <w:p w:rsidR="00411DD3" w:rsidRPr="00411DD3" w:rsidRDefault="00411DD3" w:rsidP="00411DD3">
      <w:pPr>
        <w:pStyle w:val="rvps2"/>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6.14. Отримані доходи (прибутки) або їх частини Закладу освіти не підлягають розподілу серед працівників (крім оплати їхньої праці, нарахування єдиного соціального внеску), членів органів управління та інших пов’язаних з ними осіб.</w:t>
      </w:r>
    </w:p>
    <w:p w:rsidR="00411DD3" w:rsidRPr="00411DD3" w:rsidRDefault="00411DD3" w:rsidP="00411DD3">
      <w:pPr>
        <w:pStyle w:val="ad"/>
        <w:spacing w:before="0" w:beforeAutospacing="0" w:after="0" w:afterAutospacing="0" w:line="276" w:lineRule="auto"/>
        <w:ind w:firstLine="567"/>
        <w:jc w:val="both"/>
        <w:rPr>
          <w:rStyle w:val="rvts0"/>
          <w:color w:val="000000"/>
          <w:sz w:val="28"/>
          <w:szCs w:val="28"/>
          <w:lang w:val="uk-UA"/>
        </w:rPr>
      </w:pPr>
      <w:r w:rsidRPr="00411DD3">
        <w:rPr>
          <w:sz w:val="28"/>
          <w:szCs w:val="28"/>
          <w:lang w:val="uk-UA"/>
        </w:rPr>
        <w:t xml:space="preserve">6.15. </w:t>
      </w:r>
      <w:r w:rsidRPr="00411DD3">
        <w:rPr>
          <w:rStyle w:val="rvts0"/>
          <w:sz w:val="28"/>
          <w:szCs w:val="28"/>
          <w:lang w:val="uk-UA"/>
        </w:rPr>
        <w:t xml:space="preserve">Заклад освіти формує відкриті та загальнодоступні ресурси з інформацією про свою діяльність та оприлюднює таку інформацію. </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rStyle w:val="rvts0"/>
          <w:sz w:val="28"/>
          <w:szCs w:val="28"/>
          <w:lang w:val="uk-UA"/>
        </w:rPr>
        <w:t>6.16.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rStyle w:val="rvts0"/>
          <w:sz w:val="28"/>
          <w:szCs w:val="28"/>
          <w:lang w:val="uk-UA"/>
        </w:rPr>
        <w:t>6.17. Порядок оприлюднення та інформація, що підлягає оприлюдненню, додатково регулюється спеціальними законами.</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rStyle w:val="rvts0"/>
          <w:sz w:val="28"/>
          <w:szCs w:val="28"/>
          <w:lang w:val="uk-UA"/>
        </w:rPr>
        <w:t xml:space="preserve">6.18. Інформація та документи, що підлягає оприлюдненню, не віднесені до категорії інформації з обмеженим доступом, розміщуються для відкритого </w:t>
      </w:r>
      <w:r w:rsidRPr="00411DD3">
        <w:rPr>
          <w:rStyle w:val="rvts0"/>
          <w:sz w:val="28"/>
          <w:szCs w:val="28"/>
          <w:lang w:val="uk-UA"/>
        </w:rPr>
        <w:lastRenderedPageBreak/>
        <w:t>доступу не пізніше ніж через десять робочих днів з дня їх затвердження чи внесення змін до них, якщо інше не визначено законом.</w:t>
      </w:r>
    </w:p>
    <w:p w:rsidR="00411DD3" w:rsidRPr="00411DD3" w:rsidRDefault="00411DD3" w:rsidP="00411DD3">
      <w:pPr>
        <w:pStyle w:val="ad"/>
        <w:spacing w:before="0" w:beforeAutospacing="0" w:after="0" w:afterAutospacing="0" w:line="276" w:lineRule="auto"/>
        <w:ind w:left="-360" w:firstLine="567"/>
        <w:jc w:val="both"/>
        <w:rPr>
          <w:color w:val="000000"/>
          <w:sz w:val="28"/>
          <w:szCs w:val="28"/>
          <w:lang w:val="uk-UA"/>
        </w:rPr>
      </w:pPr>
    </w:p>
    <w:p w:rsidR="00411DD3" w:rsidRPr="00411DD3" w:rsidRDefault="00411DD3" w:rsidP="00411DD3">
      <w:pPr>
        <w:pStyle w:val="rvps2"/>
        <w:spacing w:before="0" w:beforeAutospacing="0" w:after="0" w:afterAutospacing="0" w:line="276" w:lineRule="auto"/>
        <w:ind w:firstLine="567"/>
        <w:jc w:val="center"/>
        <w:rPr>
          <w:rStyle w:val="rvts0"/>
          <w:b/>
          <w:color w:val="000000"/>
          <w:sz w:val="28"/>
          <w:szCs w:val="28"/>
          <w:lang w:val="uk-UA"/>
        </w:rPr>
      </w:pPr>
      <w:r w:rsidRPr="00411DD3">
        <w:rPr>
          <w:b/>
          <w:color w:val="000000"/>
          <w:sz w:val="28"/>
          <w:szCs w:val="28"/>
          <w:lang w:val="uk-UA"/>
        </w:rPr>
        <w:t xml:space="preserve">7. </w:t>
      </w:r>
      <w:r w:rsidRPr="00411DD3">
        <w:rPr>
          <w:rStyle w:val="rvts0"/>
          <w:b/>
          <w:color w:val="000000"/>
          <w:sz w:val="28"/>
          <w:szCs w:val="28"/>
          <w:lang w:val="uk-UA"/>
        </w:rPr>
        <w:t>Контроль за діяльністю Закладу освіти</w:t>
      </w:r>
    </w:p>
    <w:p w:rsidR="00411DD3" w:rsidRPr="00411DD3" w:rsidRDefault="00411DD3" w:rsidP="00411DD3">
      <w:pPr>
        <w:pStyle w:val="rvps2"/>
        <w:spacing w:before="0" w:beforeAutospacing="0" w:after="0" w:afterAutospacing="0" w:line="276" w:lineRule="auto"/>
        <w:ind w:firstLine="567"/>
        <w:jc w:val="both"/>
        <w:rPr>
          <w:rStyle w:val="rvts0"/>
          <w:b/>
          <w:color w:val="000000"/>
          <w:sz w:val="28"/>
          <w:szCs w:val="28"/>
          <w:lang w:val="uk-UA"/>
        </w:rPr>
      </w:pPr>
    </w:p>
    <w:p w:rsidR="00411DD3" w:rsidRPr="00411DD3" w:rsidRDefault="00411DD3" w:rsidP="00411DD3">
      <w:pPr>
        <w:pStyle w:val="rvps2"/>
        <w:shd w:val="clear" w:color="auto" w:fill="FFFFFF"/>
        <w:spacing w:before="0" w:beforeAutospacing="0" w:after="0" w:afterAutospacing="0" w:line="276" w:lineRule="auto"/>
        <w:ind w:firstLine="567"/>
        <w:jc w:val="both"/>
        <w:rPr>
          <w:color w:val="000000"/>
          <w:sz w:val="28"/>
          <w:szCs w:val="28"/>
          <w:lang w:val="uk-UA"/>
        </w:rPr>
      </w:pPr>
      <w:r w:rsidRPr="00411DD3">
        <w:rPr>
          <w:rStyle w:val="rvts0"/>
          <w:color w:val="000000"/>
          <w:sz w:val="28"/>
          <w:szCs w:val="28"/>
          <w:lang w:val="uk-UA"/>
        </w:rPr>
        <w:t>7.1.</w:t>
      </w:r>
      <w:r w:rsidRPr="00411DD3">
        <w:rPr>
          <w:color w:val="000000"/>
          <w:sz w:val="28"/>
          <w:szCs w:val="28"/>
          <w:lang w:val="uk-UA"/>
        </w:rPr>
        <w:t xml:space="preserve"> З метою реалізації єдиної державної політики та забезпечення інтересів суспільства щодо належної якості освіти та освітньої діяльності у Закладі освіти здійснюється державний нагляд (контроль).</w:t>
      </w:r>
    </w:p>
    <w:p w:rsidR="00411DD3" w:rsidRPr="00411DD3" w:rsidRDefault="00411DD3" w:rsidP="00411DD3">
      <w:pPr>
        <w:pStyle w:val="rvps2"/>
        <w:shd w:val="clear" w:color="auto" w:fill="FFFFFF"/>
        <w:spacing w:before="0" w:beforeAutospacing="0" w:after="0" w:afterAutospacing="0" w:line="276" w:lineRule="auto"/>
        <w:ind w:firstLine="567"/>
        <w:jc w:val="both"/>
        <w:rPr>
          <w:color w:val="000000"/>
          <w:sz w:val="28"/>
          <w:szCs w:val="28"/>
          <w:lang w:val="uk-UA"/>
        </w:rPr>
      </w:pPr>
      <w:r w:rsidRPr="00411DD3">
        <w:rPr>
          <w:color w:val="000000"/>
          <w:sz w:val="28"/>
          <w:szCs w:val="28"/>
          <w:lang w:val="uk-UA"/>
        </w:rPr>
        <w:t>7.2. Державний нагляд (контроль) здійснюється центральним органом виконавчої влади із забезпечення якості освіти та його територіальними органами.</w:t>
      </w:r>
    </w:p>
    <w:p w:rsidR="00411DD3" w:rsidRPr="00411DD3" w:rsidRDefault="00411DD3" w:rsidP="00411DD3">
      <w:pPr>
        <w:pStyle w:val="rvps2"/>
        <w:shd w:val="clear" w:color="auto" w:fill="FFFFFF"/>
        <w:spacing w:before="0" w:beforeAutospacing="0" w:after="0" w:afterAutospacing="0" w:line="276" w:lineRule="auto"/>
        <w:ind w:firstLine="567"/>
        <w:jc w:val="both"/>
        <w:rPr>
          <w:color w:val="00B050"/>
          <w:sz w:val="28"/>
          <w:szCs w:val="28"/>
          <w:lang w:val="uk-UA"/>
        </w:rPr>
      </w:pPr>
      <w:r w:rsidRPr="00411DD3">
        <w:rPr>
          <w:color w:val="000000"/>
          <w:sz w:val="28"/>
          <w:szCs w:val="28"/>
          <w:lang w:val="uk-UA"/>
        </w:rPr>
        <w:t>7.3. Контроль за фінансово-господарською діяльністю Закладу, дотриманням Статуту здійснює засновник або уповноважений ним орган.</w:t>
      </w:r>
    </w:p>
    <w:p w:rsidR="00411DD3" w:rsidRPr="00411DD3" w:rsidRDefault="00411DD3" w:rsidP="00411DD3">
      <w:pPr>
        <w:pStyle w:val="rvps2"/>
        <w:tabs>
          <w:tab w:val="left" w:pos="1152"/>
        </w:tabs>
        <w:spacing w:before="0" w:beforeAutospacing="0" w:after="0" w:afterAutospacing="0" w:line="276" w:lineRule="auto"/>
        <w:ind w:firstLine="567"/>
        <w:jc w:val="both"/>
        <w:rPr>
          <w:rStyle w:val="rvts0"/>
          <w:b/>
          <w:color w:val="000000"/>
          <w:sz w:val="28"/>
          <w:szCs w:val="28"/>
          <w:lang w:val="uk-UA"/>
        </w:rPr>
      </w:pPr>
    </w:p>
    <w:p w:rsidR="00411DD3" w:rsidRPr="00411DD3" w:rsidRDefault="00411DD3" w:rsidP="00411DD3">
      <w:pPr>
        <w:pStyle w:val="rvps2"/>
        <w:spacing w:before="0" w:beforeAutospacing="0" w:after="0" w:afterAutospacing="0" w:line="276" w:lineRule="auto"/>
        <w:ind w:left="-360" w:firstLine="567"/>
        <w:jc w:val="center"/>
        <w:rPr>
          <w:rStyle w:val="rvts0"/>
          <w:b/>
          <w:color w:val="000000"/>
          <w:sz w:val="28"/>
          <w:szCs w:val="28"/>
          <w:lang w:val="uk-UA"/>
        </w:rPr>
      </w:pPr>
      <w:r w:rsidRPr="00411DD3">
        <w:rPr>
          <w:rStyle w:val="rvts0"/>
          <w:b/>
          <w:color w:val="000000"/>
          <w:sz w:val="28"/>
          <w:szCs w:val="28"/>
          <w:lang w:val="uk-UA"/>
        </w:rPr>
        <w:t>8. Припинення Закладу освіти</w:t>
      </w:r>
    </w:p>
    <w:p w:rsidR="00411DD3" w:rsidRPr="00411DD3" w:rsidRDefault="00411DD3" w:rsidP="00411DD3">
      <w:pPr>
        <w:pStyle w:val="rvps2"/>
        <w:spacing w:before="0" w:beforeAutospacing="0" w:after="0" w:afterAutospacing="0" w:line="276" w:lineRule="auto"/>
        <w:ind w:left="-360" w:firstLine="567"/>
        <w:jc w:val="both"/>
        <w:rPr>
          <w:rStyle w:val="rvts0"/>
          <w:b/>
          <w:color w:val="000000"/>
          <w:sz w:val="28"/>
          <w:szCs w:val="28"/>
          <w:lang w:val="uk-UA"/>
        </w:rPr>
      </w:pPr>
    </w:p>
    <w:p w:rsidR="00411DD3" w:rsidRPr="00411DD3" w:rsidRDefault="00411DD3" w:rsidP="00411DD3">
      <w:pPr>
        <w:pStyle w:val="rvps2"/>
        <w:spacing w:before="0" w:beforeAutospacing="0" w:after="0" w:afterAutospacing="0" w:line="276" w:lineRule="auto"/>
        <w:ind w:firstLine="567"/>
        <w:jc w:val="both"/>
        <w:rPr>
          <w:rStyle w:val="rvts0"/>
          <w:color w:val="000000"/>
          <w:sz w:val="28"/>
          <w:szCs w:val="28"/>
          <w:lang w:val="uk-UA"/>
        </w:rPr>
      </w:pPr>
      <w:r w:rsidRPr="00411DD3">
        <w:rPr>
          <w:rStyle w:val="rvts0"/>
          <w:color w:val="000000"/>
          <w:sz w:val="28"/>
          <w:szCs w:val="28"/>
          <w:lang w:val="uk-UA"/>
        </w:rPr>
        <w:t xml:space="preserve">8.1. </w:t>
      </w:r>
      <w:r w:rsidRPr="00411DD3">
        <w:rPr>
          <w:rStyle w:val="rvts0"/>
          <w:sz w:val="28"/>
          <w:szCs w:val="28"/>
          <w:lang w:val="uk-UA"/>
        </w:rPr>
        <w:t xml:space="preserve">Заклад освіти припиняється в результаті реорганізації </w:t>
      </w:r>
      <w:r w:rsidRPr="00411DD3">
        <w:rPr>
          <w:sz w:val="28"/>
          <w:szCs w:val="28"/>
          <w:shd w:val="clear" w:color="auto" w:fill="FFFFFF"/>
          <w:lang w:val="uk-UA"/>
        </w:rPr>
        <w:t xml:space="preserve">(злиття, приєднання, поділу, перетворення) або ліквідації. У разі реорганізації Закладу освіти майно, права та обов’язки переходять до правонаступника. </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rStyle w:val="rvts0"/>
          <w:sz w:val="28"/>
          <w:szCs w:val="28"/>
          <w:lang w:val="uk-UA"/>
        </w:rPr>
        <w:t xml:space="preserve">8.2. Рішення про припинення Закладу освіти приймає </w:t>
      </w:r>
      <w:proofErr w:type="spellStart"/>
      <w:r w:rsidRPr="00411DD3">
        <w:rPr>
          <w:rStyle w:val="rvts0"/>
          <w:sz w:val="28"/>
          <w:szCs w:val="28"/>
          <w:lang w:val="uk-UA"/>
        </w:rPr>
        <w:t>Сокальська</w:t>
      </w:r>
      <w:proofErr w:type="spellEnd"/>
      <w:r w:rsidRPr="00411DD3">
        <w:rPr>
          <w:rStyle w:val="rvts0"/>
          <w:sz w:val="28"/>
          <w:szCs w:val="28"/>
          <w:lang w:val="uk-UA"/>
        </w:rPr>
        <w:t xml:space="preserve"> міська рада Львівської області. У випадках, передбачених законодавством, Заклад освіти може бути ліквідований за рішенням суду.</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rStyle w:val="rvts0"/>
          <w:sz w:val="28"/>
          <w:szCs w:val="28"/>
          <w:lang w:val="uk-UA"/>
        </w:rPr>
        <w:t xml:space="preserve">8.3. У разі прийняття рішення про припинення Закладу освіти </w:t>
      </w:r>
      <w:proofErr w:type="spellStart"/>
      <w:r w:rsidRPr="00411DD3">
        <w:rPr>
          <w:rStyle w:val="rvts0"/>
          <w:sz w:val="28"/>
          <w:szCs w:val="28"/>
          <w:lang w:val="uk-UA"/>
        </w:rPr>
        <w:t>Сокальська</w:t>
      </w:r>
      <w:proofErr w:type="spellEnd"/>
      <w:r w:rsidRPr="00411DD3">
        <w:rPr>
          <w:rStyle w:val="rvts0"/>
          <w:sz w:val="28"/>
          <w:szCs w:val="28"/>
          <w:lang w:val="uk-UA"/>
        </w:rPr>
        <w:t xml:space="preserve"> міська рада Львівської області призначає комісію з припинення (комісію з реорганізації або ліквідаційну комісію) та встановлює порядок та строки </w:t>
      </w:r>
      <w:proofErr w:type="spellStart"/>
      <w:r w:rsidRPr="00411DD3">
        <w:rPr>
          <w:rStyle w:val="rvts0"/>
          <w:sz w:val="28"/>
          <w:szCs w:val="28"/>
          <w:lang w:val="uk-UA"/>
        </w:rPr>
        <w:t>заявлення</w:t>
      </w:r>
      <w:proofErr w:type="spellEnd"/>
      <w:r w:rsidRPr="00411DD3">
        <w:rPr>
          <w:rStyle w:val="rvts0"/>
          <w:sz w:val="28"/>
          <w:szCs w:val="28"/>
          <w:lang w:val="uk-UA"/>
        </w:rPr>
        <w:t xml:space="preserve"> кредиторами своїх вимог до Закладу, що припиняється. З моменту оприлюднення рішення про призначення комісії, до неї переходять повноваження щодо управління справами Закладу освіти.</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rStyle w:val="rvts0"/>
          <w:sz w:val="28"/>
          <w:szCs w:val="28"/>
          <w:lang w:val="uk-UA"/>
        </w:rPr>
        <w:t>8.4. Після закінчення строку для пред’явлення вимог кредиторами та задоволення чи відхилення цих вимог комісія з припинення складає передавальний акт (у разі злиття, приєднання або перетворення), розподільчий баланс (у разі поділу) або ліквідаційний баланс (у разі ліквідації), які підлягають затвердженню на сесії міської ради.</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rStyle w:val="rvts0"/>
          <w:sz w:val="28"/>
          <w:szCs w:val="28"/>
          <w:lang w:val="uk-UA"/>
        </w:rPr>
        <w:t>8.5. Заклад освіти є таким, що припинився, з дня внесення до єдиного державного реєстру запису про його припинення.</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rStyle w:val="rvts0"/>
          <w:sz w:val="28"/>
          <w:szCs w:val="28"/>
          <w:lang w:val="uk-UA"/>
        </w:rPr>
        <w:t>8.6. Майно Закладу освіти, що залишилось після задоволення вимог кредиторів, передається засновнику.</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rStyle w:val="rvts0"/>
          <w:sz w:val="28"/>
          <w:szCs w:val="28"/>
          <w:lang w:val="uk-UA"/>
        </w:rPr>
        <w:t>8.7. Кошти, отримані від використання вивільнених приміщень ліквідованого Закладу освіти, використовуються виключно на освітні потреби.</w:t>
      </w:r>
    </w:p>
    <w:p w:rsidR="00411DD3" w:rsidRPr="00411DD3" w:rsidRDefault="00411DD3" w:rsidP="00411DD3">
      <w:pPr>
        <w:pStyle w:val="rvps2"/>
        <w:spacing w:before="0" w:beforeAutospacing="0" w:after="0" w:afterAutospacing="0" w:line="276" w:lineRule="auto"/>
        <w:ind w:firstLine="567"/>
        <w:jc w:val="both"/>
        <w:rPr>
          <w:rStyle w:val="rvts0"/>
          <w:sz w:val="28"/>
          <w:szCs w:val="28"/>
          <w:lang w:val="uk-UA"/>
        </w:rPr>
      </w:pPr>
      <w:r w:rsidRPr="00411DD3">
        <w:rPr>
          <w:rStyle w:val="rvts0"/>
          <w:sz w:val="28"/>
          <w:szCs w:val="28"/>
          <w:lang w:val="uk-UA"/>
        </w:rPr>
        <w:lastRenderedPageBreak/>
        <w:t xml:space="preserve">8.8. У разі реорганізації чи ліквідації Закладу освіти </w:t>
      </w:r>
      <w:proofErr w:type="spellStart"/>
      <w:r w:rsidRPr="00411DD3">
        <w:rPr>
          <w:rStyle w:val="rvts0"/>
          <w:sz w:val="28"/>
          <w:szCs w:val="28"/>
          <w:lang w:val="uk-UA"/>
        </w:rPr>
        <w:t>Сокальська</w:t>
      </w:r>
      <w:proofErr w:type="spellEnd"/>
      <w:r w:rsidRPr="00411DD3">
        <w:rPr>
          <w:rStyle w:val="rvts0"/>
          <w:sz w:val="28"/>
          <w:szCs w:val="28"/>
          <w:lang w:val="uk-UA"/>
        </w:rPr>
        <w:t xml:space="preserve"> міська рада Львівської області забезпечує здобувачам освіти можливість продовжити здобуття  освіти. </w:t>
      </w:r>
    </w:p>
    <w:p w:rsidR="00411DD3" w:rsidRPr="00411DD3" w:rsidRDefault="00411DD3" w:rsidP="00411DD3">
      <w:pPr>
        <w:pStyle w:val="rvps2"/>
        <w:spacing w:before="0" w:beforeAutospacing="0" w:after="0" w:afterAutospacing="0" w:line="276" w:lineRule="auto"/>
        <w:ind w:firstLine="567"/>
        <w:jc w:val="both"/>
        <w:rPr>
          <w:sz w:val="28"/>
          <w:szCs w:val="28"/>
          <w:lang w:val="uk-UA"/>
        </w:rPr>
      </w:pPr>
      <w:r w:rsidRPr="00411DD3">
        <w:rPr>
          <w:rStyle w:val="rvts0"/>
          <w:sz w:val="28"/>
          <w:szCs w:val="28"/>
          <w:lang w:val="uk-UA"/>
        </w:rPr>
        <w:t>8.9. У разі припинення Закладу освіти у результаті його ліквідації, злиття, поділу, приєднання або перетворення активи Закладу освіти мають бути передані одній або кільком неприбутковим організаціям відповідного виду або зараховані до доходу бюджету.</w:t>
      </w:r>
    </w:p>
    <w:p w:rsidR="00953F8C" w:rsidRPr="00411DD3" w:rsidRDefault="00953F8C" w:rsidP="00411DD3">
      <w:pPr>
        <w:shd w:val="clear" w:color="auto" w:fill="FFFFFF"/>
        <w:spacing w:after="0" w:line="240" w:lineRule="auto"/>
        <w:ind w:firstLine="567"/>
        <w:jc w:val="both"/>
        <w:rPr>
          <w:rFonts w:ascii="Times New Roman" w:hAnsi="Times New Roman" w:cs="Times New Roman"/>
        </w:rPr>
      </w:pPr>
    </w:p>
    <w:sectPr w:rsidR="00953F8C" w:rsidRPr="00411DD3" w:rsidSect="00DA193F">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11A" w:rsidRDefault="002F611A" w:rsidP="004C7EAB">
      <w:pPr>
        <w:spacing w:after="0" w:line="240" w:lineRule="auto"/>
      </w:pPr>
      <w:r>
        <w:separator/>
      </w:r>
    </w:p>
  </w:endnote>
  <w:endnote w:type="continuationSeparator" w:id="0">
    <w:p w:rsidR="002F611A" w:rsidRDefault="002F611A" w:rsidP="004C7E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11A" w:rsidRDefault="002F611A" w:rsidP="004C7EAB">
      <w:pPr>
        <w:spacing w:after="0" w:line="240" w:lineRule="auto"/>
      </w:pPr>
      <w:r>
        <w:separator/>
      </w:r>
    </w:p>
  </w:footnote>
  <w:footnote w:type="continuationSeparator" w:id="0">
    <w:p w:rsidR="002F611A" w:rsidRDefault="002F611A" w:rsidP="004C7E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8042A1"/>
    <w:multiLevelType w:val="hybridMultilevel"/>
    <w:tmpl w:val="977E581E"/>
    <w:lvl w:ilvl="0" w:tplc="86862F06">
      <w:start w:val="5"/>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nsid w:val="0B3C4062"/>
    <w:multiLevelType w:val="hybridMultilevel"/>
    <w:tmpl w:val="3D50A3D8"/>
    <w:lvl w:ilvl="0" w:tplc="86862F06">
      <w:start w:val="5"/>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
    <w:nsid w:val="0D3A2A98"/>
    <w:multiLevelType w:val="hybridMultilevel"/>
    <w:tmpl w:val="8CA2A45A"/>
    <w:lvl w:ilvl="0" w:tplc="86862F06">
      <w:start w:val="5"/>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4">
    <w:nsid w:val="0EA7512A"/>
    <w:multiLevelType w:val="hybridMultilevel"/>
    <w:tmpl w:val="137021BC"/>
    <w:lvl w:ilvl="0" w:tplc="86862F06">
      <w:start w:val="5"/>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5">
    <w:nsid w:val="16B67BF6"/>
    <w:multiLevelType w:val="hybridMultilevel"/>
    <w:tmpl w:val="9F4EE24A"/>
    <w:lvl w:ilvl="0" w:tplc="86862F06">
      <w:start w:val="5"/>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6">
    <w:nsid w:val="27F22017"/>
    <w:multiLevelType w:val="hybridMultilevel"/>
    <w:tmpl w:val="9D4E4BD8"/>
    <w:lvl w:ilvl="0" w:tplc="B0CC1F7C">
      <w:start w:val="1"/>
      <w:numFmt w:val="decimal"/>
      <w:lvlText w:val="%1)"/>
      <w:lvlJc w:val="left"/>
      <w:pPr>
        <w:tabs>
          <w:tab w:val="num" w:pos="928"/>
        </w:tabs>
        <w:ind w:left="928"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93934E6"/>
    <w:multiLevelType w:val="hybridMultilevel"/>
    <w:tmpl w:val="3878DF0E"/>
    <w:lvl w:ilvl="0" w:tplc="86862F06">
      <w:start w:val="5"/>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nsid w:val="2AAA796A"/>
    <w:multiLevelType w:val="hybridMultilevel"/>
    <w:tmpl w:val="67A23B22"/>
    <w:lvl w:ilvl="0" w:tplc="86862F06">
      <w:start w:val="5"/>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9">
    <w:nsid w:val="2AE25870"/>
    <w:multiLevelType w:val="hybridMultilevel"/>
    <w:tmpl w:val="38B00E34"/>
    <w:lvl w:ilvl="0" w:tplc="86862F06">
      <w:start w:val="5"/>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0">
    <w:nsid w:val="2B866886"/>
    <w:multiLevelType w:val="hybridMultilevel"/>
    <w:tmpl w:val="4444511E"/>
    <w:lvl w:ilvl="0" w:tplc="86862F06">
      <w:start w:val="5"/>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1">
    <w:nsid w:val="318B593D"/>
    <w:multiLevelType w:val="hybridMultilevel"/>
    <w:tmpl w:val="677A2D38"/>
    <w:lvl w:ilvl="0" w:tplc="86862F06">
      <w:start w:val="5"/>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2">
    <w:nsid w:val="35E96614"/>
    <w:multiLevelType w:val="hybridMultilevel"/>
    <w:tmpl w:val="AE020202"/>
    <w:lvl w:ilvl="0" w:tplc="86862F06">
      <w:start w:val="5"/>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3">
    <w:nsid w:val="4A445404"/>
    <w:multiLevelType w:val="multilevel"/>
    <w:tmpl w:val="713A288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4">
    <w:nsid w:val="4C8C68AE"/>
    <w:multiLevelType w:val="hybridMultilevel"/>
    <w:tmpl w:val="3468EE70"/>
    <w:lvl w:ilvl="0" w:tplc="86862F06">
      <w:start w:val="5"/>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5">
    <w:nsid w:val="51AA2A1D"/>
    <w:multiLevelType w:val="hybridMultilevel"/>
    <w:tmpl w:val="A1E095FC"/>
    <w:lvl w:ilvl="0" w:tplc="86862F06">
      <w:start w:val="5"/>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6">
    <w:nsid w:val="54713EB3"/>
    <w:multiLevelType w:val="hybridMultilevel"/>
    <w:tmpl w:val="5008AC48"/>
    <w:lvl w:ilvl="0" w:tplc="86862F06">
      <w:start w:val="5"/>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7">
    <w:nsid w:val="5AFF2447"/>
    <w:multiLevelType w:val="multilevel"/>
    <w:tmpl w:val="713A288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8">
    <w:nsid w:val="5E1B03D6"/>
    <w:multiLevelType w:val="hybridMultilevel"/>
    <w:tmpl w:val="BF6ACDFC"/>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nsid w:val="61D91FFE"/>
    <w:multiLevelType w:val="hybridMultilevel"/>
    <w:tmpl w:val="F02671BA"/>
    <w:lvl w:ilvl="0" w:tplc="86862F06">
      <w:start w:val="5"/>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0">
    <w:nsid w:val="678101E1"/>
    <w:multiLevelType w:val="hybridMultilevel"/>
    <w:tmpl w:val="4A0E64D4"/>
    <w:lvl w:ilvl="0" w:tplc="98081580">
      <w:start w:val="8"/>
      <w:numFmt w:val="decimal"/>
      <w:lvlText w:val="%1."/>
      <w:lvlJc w:val="left"/>
      <w:pPr>
        <w:tabs>
          <w:tab w:val="num" w:pos="720"/>
        </w:tabs>
        <w:ind w:left="720" w:hanging="360"/>
      </w:pPr>
      <w:rPr>
        <w:rFonts w:cs="Times New Roman"/>
      </w:rPr>
    </w:lvl>
    <w:lvl w:ilvl="1" w:tplc="4148F00A">
      <w:numFmt w:val="none"/>
      <w:lvlText w:val=""/>
      <w:lvlJc w:val="left"/>
      <w:pPr>
        <w:tabs>
          <w:tab w:val="num" w:pos="360"/>
        </w:tabs>
      </w:pPr>
      <w:rPr>
        <w:rFonts w:cs="Times New Roman"/>
      </w:rPr>
    </w:lvl>
    <w:lvl w:ilvl="2" w:tplc="3BD6FC3A">
      <w:numFmt w:val="none"/>
      <w:lvlText w:val=""/>
      <w:lvlJc w:val="left"/>
      <w:pPr>
        <w:tabs>
          <w:tab w:val="num" w:pos="360"/>
        </w:tabs>
      </w:pPr>
      <w:rPr>
        <w:rFonts w:cs="Times New Roman"/>
      </w:rPr>
    </w:lvl>
    <w:lvl w:ilvl="3" w:tplc="01B4A6BC">
      <w:numFmt w:val="none"/>
      <w:lvlText w:val=""/>
      <w:lvlJc w:val="left"/>
      <w:pPr>
        <w:tabs>
          <w:tab w:val="num" w:pos="360"/>
        </w:tabs>
      </w:pPr>
      <w:rPr>
        <w:rFonts w:cs="Times New Roman"/>
      </w:rPr>
    </w:lvl>
    <w:lvl w:ilvl="4" w:tplc="03FC196A">
      <w:numFmt w:val="none"/>
      <w:pStyle w:val="5"/>
      <w:lvlText w:val=""/>
      <w:lvlJc w:val="left"/>
      <w:pPr>
        <w:tabs>
          <w:tab w:val="num" w:pos="360"/>
        </w:tabs>
      </w:pPr>
      <w:rPr>
        <w:rFonts w:cs="Times New Roman"/>
      </w:rPr>
    </w:lvl>
    <w:lvl w:ilvl="5" w:tplc="605C0824">
      <w:numFmt w:val="none"/>
      <w:lvlText w:val=""/>
      <w:lvlJc w:val="left"/>
      <w:pPr>
        <w:tabs>
          <w:tab w:val="num" w:pos="360"/>
        </w:tabs>
      </w:pPr>
      <w:rPr>
        <w:rFonts w:cs="Times New Roman"/>
      </w:rPr>
    </w:lvl>
    <w:lvl w:ilvl="6" w:tplc="A77E0E96">
      <w:numFmt w:val="none"/>
      <w:lvlText w:val=""/>
      <w:lvlJc w:val="left"/>
      <w:pPr>
        <w:tabs>
          <w:tab w:val="num" w:pos="360"/>
        </w:tabs>
      </w:pPr>
      <w:rPr>
        <w:rFonts w:cs="Times New Roman"/>
      </w:rPr>
    </w:lvl>
    <w:lvl w:ilvl="7" w:tplc="16D64F64">
      <w:numFmt w:val="none"/>
      <w:lvlText w:val=""/>
      <w:lvlJc w:val="left"/>
      <w:pPr>
        <w:tabs>
          <w:tab w:val="num" w:pos="360"/>
        </w:tabs>
      </w:pPr>
      <w:rPr>
        <w:rFonts w:cs="Times New Roman"/>
      </w:rPr>
    </w:lvl>
    <w:lvl w:ilvl="8" w:tplc="37E84918">
      <w:numFmt w:val="none"/>
      <w:lvlText w:val=""/>
      <w:lvlJc w:val="left"/>
      <w:pPr>
        <w:tabs>
          <w:tab w:val="num" w:pos="360"/>
        </w:tabs>
      </w:pPr>
      <w:rPr>
        <w:rFonts w:cs="Times New Roman"/>
      </w:rPr>
    </w:lvl>
  </w:abstractNum>
  <w:abstractNum w:abstractNumId="21">
    <w:nsid w:val="6AF03DF5"/>
    <w:multiLevelType w:val="hybridMultilevel"/>
    <w:tmpl w:val="43B04C02"/>
    <w:lvl w:ilvl="0" w:tplc="86862F06">
      <w:start w:val="5"/>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2">
    <w:nsid w:val="6C710141"/>
    <w:multiLevelType w:val="hybridMultilevel"/>
    <w:tmpl w:val="9612AC06"/>
    <w:lvl w:ilvl="0" w:tplc="86862F06">
      <w:start w:val="5"/>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3">
    <w:nsid w:val="6EB97BDA"/>
    <w:multiLevelType w:val="hybridMultilevel"/>
    <w:tmpl w:val="DCA8C9DC"/>
    <w:lvl w:ilvl="0" w:tplc="E7901CA2">
      <w:start w:val="1"/>
      <w:numFmt w:val="decimal"/>
      <w:lvlText w:val="%1."/>
      <w:lvlJc w:val="left"/>
      <w:pPr>
        <w:ind w:left="1212" w:hanging="504"/>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3"/>
  </w:num>
  <w:num w:numId="2">
    <w:abstractNumId w:val="23"/>
  </w:num>
  <w:num w:numId="3">
    <w:abstractNumId w:val="17"/>
  </w:num>
  <w:num w:numId="4">
    <w:abstractNumId w:val="20"/>
    <w:lvlOverride w:ilvl="0">
      <w:startOverride w:val="8"/>
    </w:lvlOverride>
    <w:lvlOverride w:ilvl="1"/>
    <w:lvlOverride w:ilvl="2"/>
    <w:lvlOverride w:ilvl="3"/>
    <w:lvlOverride w:ilvl="4"/>
    <w:lvlOverride w:ilvl="5"/>
    <w:lvlOverride w:ilvl="6"/>
    <w:lvlOverride w:ilvl="7"/>
    <w:lvlOverride w:ilvl="8"/>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num>
  <w:num w:numId="9">
    <w:abstractNumId w:val="2"/>
  </w:num>
  <w:num w:numId="10">
    <w:abstractNumId w:val="15"/>
  </w:num>
  <w:num w:numId="11">
    <w:abstractNumId w:val="12"/>
  </w:num>
  <w:num w:numId="12">
    <w:abstractNumId w:val="3"/>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4"/>
  </w:num>
  <w:num w:numId="16">
    <w:abstractNumId w:val="16"/>
  </w:num>
  <w:num w:numId="17">
    <w:abstractNumId w:val="5"/>
  </w:num>
  <w:num w:numId="18">
    <w:abstractNumId w:val="21"/>
  </w:num>
  <w:num w:numId="19">
    <w:abstractNumId w:val="22"/>
  </w:num>
  <w:num w:numId="20">
    <w:abstractNumId w:val="1"/>
  </w:num>
  <w:num w:numId="21">
    <w:abstractNumId w:val="8"/>
  </w:num>
  <w:num w:numId="22">
    <w:abstractNumId w:val="10"/>
  </w:num>
  <w:num w:numId="23">
    <w:abstractNumId w:val="4"/>
  </w:num>
  <w:num w:numId="24">
    <w:abstractNumId w:val="7"/>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34001C"/>
    <w:rsid w:val="00024234"/>
    <w:rsid w:val="000A5199"/>
    <w:rsid w:val="000B0DEA"/>
    <w:rsid w:val="000D375B"/>
    <w:rsid w:val="000F0C8C"/>
    <w:rsid w:val="00103F48"/>
    <w:rsid w:val="001518AE"/>
    <w:rsid w:val="00152DEB"/>
    <w:rsid w:val="001B13E4"/>
    <w:rsid w:val="001D0B85"/>
    <w:rsid w:val="001F48BC"/>
    <w:rsid w:val="00206BF7"/>
    <w:rsid w:val="00295FBE"/>
    <w:rsid w:val="002E4146"/>
    <w:rsid w:val="002F611A"/>
    <w:rsid w:val="0034001C"/>
    <w:rsid w:val="00360003"/>
    <w:rsid w:val="003C0854"/>
    <w:rsid w:val="003E66AA"/>
    <w:rsid w:val="00411DD3"/>
    <w:rsid w:val="00420F6F"/>
    <w:rsid w:val="00430E12"/>
    <w:rsid w:val="00467EE8"/>
    <w:rsid w:val="004C7EAB"/>
    <w:rsid w:val="004D46A5"/>
    <w:rsid w:val="004E0371"/>
    <w:rsid w:val="004F4CFE"/>
    <w:rsid w:val="00564098"/>
    <w:rsid w:val="00567BF5"/>
    <w:rsid w:val="005B1DD4"/>
    <w:rsid w:val="005F6240"/>
    <w:rsid w:val="00615C2F"/>
    <w:rsid w:val="00622CA7"/>
    <w:rsid w:val="00632D41"/>
    <w:rsid w:val="006B1545"/>
    <w:rsid w:val="006D55F3"/>
    <w:rsid w:val="00706571"/>
    <w:rsid w:val="00735E39"/>
    <w:rsid w:val="007A4BEB"/>
    <w:rsid w:val="007C0AF7"/>
    <w:rsid w:val="00830187"/>
    <w:rsid w:val="0088085A"/>
    <w:rsid w:val="00915BDA"/>
    <w:rsid w:val="009204EA"/>
    <w:rsid w:val="0093096E"/>
    <w:rsid w:val="0094556F"/>
    <w:rsid w:val="00953F8C"/>
    <w:rsid w:val="00A54787"/>
    <w:rsid w:val="00A56CD5"/>
    <w:rsid w:val="00AF66C6"/>
    <w:rsid w:val="00B43E5D"/>
    <w:rsid w:val="00B86326"/>
    <w:rsid w:val="00BB4903"/>
    <w:rsid w:val="00BC369C"/>
    <w:rsid w:val="00C1273D"/>
    <w:rsid w:val="00C74018"/>
    <w:rsid w:val="00C9779C"/>
    <w:rsid w:val="00CC540C"/>
    <w:rsid w:val="00D02A5D"/>
    <w:rsid w:val="00D12360"/>
    <w:rsid w:val="00D20A46"/>
    <w:rsid w:val="00D76FC3"/>
    <w:rsid w:val="00D82ADD"/>
    <w:rsid w:val="00D913F1"/>
    <w:rsid w:val="00DA193F"/>
    <w:rsid w:val="00DA28CB"/>
    <w:rsid w:val="00DD257F"/>
    <w:rsid w:val="00DD519A"/>
    <w:rsid w:val="00DF72B7"/>
    <w:rsid w:val="00E126AF"/>
    <w:rsid w:val="00E33555"/>
    <w:rsid w:val="00E94D3D"/>
    <w:rsid w:val="00EE6790"/>
    <w:rsid w:val="00EF1B6C"/>
    <w:rsid w:val="00F44FC4"/>
    <w:rsid w:val="00F85270"/>
    <w:rsid w:val="00FF270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571"/>
  </w:style>
  <w:style w:type="paragraph" w:styleId="1">
    <w:name w:val="heading 1"/>
    <w:basedOn w:val="a"/>
    <w:next w:val="a"/>
    <w:link w:val="10"/>
    <w:uiPriority w:val="9"/>
    <w:qFormat/>
    <w:rsid w:val="004C7E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C7EA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rsid w:val="0088085A"/>
    <w:pPr>
      <w:keepNext/>
      <w:numPr>
        <w:ilvl w:val="4"/>
        <w:numId w:val="4"/>
      </w:numPr>
      <w:suppressAutoHyphens/>
      <w:spacing w:after="0" w:line="240" w:lineRule="auto"/>
      <w:outlineLvl w:val="4"/>
    </w:pPr>
    <w:rPr>
      <w:rFonts w:ascii="Times New Roman" w:eastAsia="Times New Roman" w:hAnsi="Times New Roman" w:cs="Times New Roman"/>
      <w:sz w:val="4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01C"/>
    <w:pPr>
      <w:tabs>
        <w:tab w:val="center" w:pos="4819"/>
        <w:tab w:val="right" w:pos="9639"/>
      </w:tabs>
      <w:spacing w:after="0" w:line="240" w:lineRule="auto"/>
    </w:pPr>
    <w:rPr>
      <w:lang w:val="ru-RU"/>
    </w:rPr>
  </w:style>
  <w:style w:type="character" w:customStyle="1" w:styleId="a4">
    <w:name w:val="Верхний колонтитул Знак"/>
    <w:basedOn w:val="a0"/>
    <w:link w:val="a3"/>
    <w:uiPriority w:val="99"/>
    <w:rsid w:val="0034001C"/>
    <w:rPr>
      <w:lang w:val="ru-RU"/>
    </w:rPr>
  </w:style>
  <w:style w:type="paragraph" w:styleId="a5">
    <w:name w:val="List Paragraph"/>
    <w:basedOn w:val="a"/>
    <w:uiPriority w:val="34"/>
    <w:qFormat/>
    <w:rsid w:val="0034001C"/>
    <w:pPr>
      <w:ind w:left="720"/>
      <w:contextualSpacing/>
    </w:pPr>
  </w:style>
  <w:style w:type="character" w:styleId="a6">
    <w:name w:val="Hyperlink"/>
    <w:basedOn w:val="a0"/>
    <w:uiPriority w:val="99"/>
    <w:unhideWhenUsed/>
    <w:rsid w:val="0034001C"/>
    <w:rPr>
      <w:color w:val="0000FF" w:themeColor="hyperlink"/>
      <w:u w:val="single"/>
    </w:rPr>
  </w:style>
  <w:style w:type="paragraph" w:styleId="a7">
    <w:name w:val="No Spacing"/>
    <w:uiPriority w:val="1"/>
    <w:qFormat/>
    <w:rsid w:val="0034001C"/>
    <w:pPr>
      <w:spacing w:after="0" w:line="240" w:lineRule="auto"/>
    </w:pPr>
  </w:style>
  <w:style w:type="character" w:customStyle="1" w:styleId="spanrvts0">
    <w:name w:val="span_rvts0"/>
    <w:basedOn w:val="a0"/>
    <w:rsid w:val="00430E12"/>
    <w:rPr>
      <w:rFonts w:ascii="Times New Roman" w:eastAsia="Times New Roman" w:hAnsi="Times New Roman" w:cs="Times New Roman"/>
      <w:b w:val="0"/>
      <w:bCs w:val="0"/>
      <w:i w:val="0"/>
      <w:iCs w:val="0"/>
      <w:sz w:val="24"/>
      <w:szCs w:val="24"/>
    </w:rPr>
  </w:style>
  <w:style w:type="character" w:styleId="a8">
    <w:name w:val="annotation reference"/>
    <w:basedOn w:val="a0"/>
    <w:uiPriority w:val="99"/>
    <w:semiHidden/>
    <w:unhideWhenUsed/>
    <w:rsid w:val="00430E12"/>
    <w:rPr>
      <w:sz w:val="16"/>
      <w:szCs w:val="16"/>
    </w:rPr>
  </w:style>
  <w:style w:type="paragraph" w:styleId="a9">
    <w:name w:val="annotation text"/>
    <w:basedOn w:val="a"/>
    <w:link w:val="aa"/>
    <w:uiPriority w:val="99"/>
    <w:semiHidden/>
    <w:unhideWhenUsed/>
    <w:rsid w:val="00430E12"/>
    <w:pPr>
      <w:spacing w:after="0" w:line="240" w:lineRule="auto"/>
    </w:pPr>
    <w:rPr>
      <w:rFonts w:ascii="Times New Roman" w:eastAsia="Times New Roman" w:hAnsi="Times New Roman" w:cs="Times New Roman"/>
      <w:sz w:val="20"/>
      <w:szCs w:val="20"/>
      <w:lang w:val="en-US"/>
    </w:rPr>
  </w:style>
  <w:style w:type="character" w:customStyle="1" w:styleId="aa">
    <w:name w:val="Текст примечания Знак"/>
    <w:basedOn w:val="a0"/>
    <w:link w:val="a9"/>
    <w:uiPriority w:val="99"/>
    <w:semiHidden/>
    <w:rsid w:val="00430E12"/>
    <w:rPr>
      <w:rFonts w:ascii="Times New Roman" w:eastAsia="Times New Roman" w:hAnsi="Times New Roman" w:cs="Times New Roman"/>
      <w:sz w:val="20"/>
      <w:szCs w:val="20"/>
      <w:lang w:val="en-US"/>
    </w:rPr>
  </w:style>
  <w:style w:type="paragraph" w:styleId="ab">
    <w:name w:val="Balloon Text"/>
    <w:basedOn w:val="a"/>
    <w:link w:val="ac"/>
    <w:uiPriority w:val="99"/>
    <w:semiHidden/>
    <w:unhideWhenUsed/>
    <w:rsid w:val="00430E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0E12"/>
    <w:rPr>
      <w:rFonts w:ascii="Tahoma" w:hAnsi="Tahoma" w:cs="Tahoma"/>
      <w:sz w:val="16"/>
      <w:szCs w:val="16"/>
    </w:rPr>
  </w:style>
  <w:style w:type="character" w:customStyle="1" w:styleId="arvts96">
    <w:name w:val="a_rvts96"/>
    <w:basedOn w:val="a0"/>
    <w:rsid w:val="001D0B85"/>
    <w:rPr>
      <w:rFonts w:ascii="Times New Roman" w:eastAsia="Times New Roman" w:hAnsi="Times New Roman" w:cs="Times New Roman"/>
      <w:b w:val="0"/>
      <w:bCs w:val="0"/>
      <w:i w:val="0"/>
      <w:iCs w:val="0"/>
      <w:color w:val="000099"/>
      <w:sz w:val="24"/>
      <w:szCs w:val="24"/>
    </w:rPr>
  </w:style>
  <w:style w:type="character" w:customStyle="1" w:styleId="spanrvts23">
    <w:name w:val="span_rvts23"/>
    <w:basedOn w:val="a0"/>
    <w:rsid w:val="00F44FC4"/>
    <w:rPr>
      <w:rFonts w:ascii="Times New Roman" w:eastAsia="Times New Roman" w:hAnsi="Times New Roman" w:cs="Times New Roman"/>
      <w:b/>
      <w:bCs/>
      <w:i w:val="0"/>
      <w:iCs w:val="0"/>
      <w:sz w:val="32"/>
      <w:szCs w:val="32"/>
    </w:rPr>
  </w:style>
  <w:style w:type="character" w:customStyle="1" w:styleId="spanrvts9">
    <w:name w:val="span_rvts9"/>
    <w:basedOn w:val="a0"/>
    <w:rsid w:val="00F44FC4"/>
    <w:rPr>
      <w:rFonts w:ascii="Times New Roman" w:eastAsia="Times New Roman" w:hAnsi="Times New Roman" w:cs="Times New Roman"/>
      <w:b/>
      <w:bCs/>
      <w:i w:val="0"/>
      <w:iCs w:val="0"/>
      <w:sz w:val="24"/>
      <w:szCs w:val="24"/>
    </w:rPr>
  </w:style>
  <w:style w:type="table" w:customStyle="1" w:styleId="articletable">
    <w:name w:val="article_table"/>
    <w:basedOn w:val="a1"/>
    <w:rsid w:val="00F44FC4"/>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rvps6">
    <w:name w:val="rvps6"/>
    <w:basedOn w:val="a"/>
    <w:rsid w:val="00F44FC4"/>
    <w:pPr>
      <w:spacing w:after="0" w:line="240" w:lineRule="auto"/>
      <w:jc w:val="center"/>
    </w:pPr>
    <w:rPr>
      <w:rFonts w:ascii="Times New Roman" w:eastAsia="Times New Roman" w:hAnsi="Times New Roman" w:cs="Times New Roman"/>
      <w:sz w:val="24"/>
      <w:szCs w:val="24"/>
      <w:lang w:val="en-US"/>
    </w:rPr>
  </w:style>
  <w:style w:type="paragraph" w:customStyle="1" w:styleId="rvps14">
    <w:name w:val="rvps14"/>
    <w:basedOn w:val="a"/>
    <w:rsid w:val="00F44FC4"/>
    <w:pPr>
      <w:spacing w:after="0" w:line="240" w:lineRule="auto"/>
    </w:pPr>
    <w:rPr>
      <w:rFonts w:ascii="Times New Roman" w:eastAsia="Times New Roman" w:hAnsi="Times New Roman" w:cs="Times New Roman"/>
      <w:sz w:val="24"/>
      <w:szCs w:val="24"/>
      <w:lang w:val="en-US"/>
    </w:rPr>
  </w:style>
  <w:style w:type="paragraph" w:customStyle="1" w:styleId="rvps12">
    <w:name w:val="rvps12"/>
    <w:basedOn w:val="a"/>
    <w:rsid w:val="00F44FC4"/>
    <w:pPr>
      <w:spacing w:after="0" w:line="240" w:lineRule="auto"/>
      <w:jc w:val="center"/>
    </w:pPr>
    <w:rPr>
      <w:rFonts w:ascii="Times New Roman" w:eastAsia="Times New Roman" w:hAnsi="Times New Roman" w:cs="Times New Roman"/>
      <w:sz w:val="24"/>
      <w:szCs w:val="24"/>
      <w:lang w:val="en-US"/>
    </w:rPr>
  </w:style>
  <w:style w:type="character" w:customStyle="1" w:styleId="50">
    <w:name w:val="Заголовок 5 Знак"/>
    <w:basedOn w:val="a0"/>
    <w:link w:val="5"/>
    <w:uiPriority w:val="99"/>
    <w:rsid w:val="0088085A"/>
    <w:rPr>
      <w:rFonts w:ascii="Times New Roman" w:eastAsia="Times New Roman" w:hAnsi="Times New Roman" w:cs="Times New Roman"/>
      <w:sz w:val="40"/>
      <w:szCs w:val="20"/>
      <w:lang w:val="ru-RU" w:eastAsia="ar-SA"/>
    </w:rPr>
  </w:style>
  <w:style w:type="character" w:customStyle="1" w:styleId="docdata">
    <w:name w:val="docdata"/>
    <w:aliases w:val="docy,v5,2268,baiaagaaboqcaaad+wqaaaujbqaaaaaaaaaaaaaaaaaaaaaaaaaaaaaaaaaaaaaaaaaaaaaaaaaaaaaaaaaaaaaaaaaaaaaaaaaaaaaaaaaaaaaaaaaaaaaaaaaaaaaaaaaaaaaaaaaaaaaaaaaaaaaaaaaaaaaaaaaaaaaaaaaaaaaaaaaaaaaaaaaaaaaaaaaaaaaaaaaaaaaaaaaaaaaaaaaaaaaaaaaaaaa"/>
    <w:uiPriority w:val="99"/>
    <w:rsid w:val="0088085A"/>
  </w:style>
  <w:style w:type="paragraph" w:styleId="HTML">
    <w:name w:val="HTML Preformatted"/>
    <w:basedOn w:val="a"/>
    <w:link w:val="HTML0"/>
    <w:uiPriority w:val="99"/>
    <w:rsid w:val="0088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ru-RU"/>
    </w:rPr>
  </w:style>
  <w:style w:type="character" w:customStyle="1" w:styleId="HTML0">
    <w:name w:val="Стандартный HTML Знак"/>
    <w:basedOn w:val="a0"/>
    <w:link w:val="HTML"/>
    <w:uiPriority w:val="99"/>
    <w:rsid w:val="0088085A"/>
    <w:rPr>
      <w:rFonts w:ascii="Courier New" w:eastAsia="Times New Roman" w:hAnsi="Courier New" w:cs="Times New Roman"/>
      <w:sz w:val="20"/>
      <w:szCs w:val="20"/>
      <w:lang w:val="en-US" w:eastAsia="ru-RU"/>
    </w:rPr>
  </w:style>
  <w:style w:type="paragraph" w:styleId="ad">
    <w:name w:val="Normal (Web)"/>
    <w:basedOn w:val="a"/>
    <w:uiPriority w:val="99"/>
    <w:rsid w:val="008808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8808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uiPriority w:val="99"/>
    <w:rsid w:val="0088085A"/>
  </w:style>
  <w:style w:type="paragraph" w:customStyle="1" w:styleId="-0">
    <w:name w:val="-0"/>
    <w:basedOn w:val="a"/>
    <w:rsid w:val="008808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Just">
    <w:name w:val="Just"/>
    <w:uiPriority w:val="99"/>
    <w:rsid w:val="0088085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9"/>
    <w:rsid w:val="004C7EA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4C7EAB"/>
    <w:rPr>
      <w:rFonts w:asciiTheme="majorHAnsi" w:eastAsiaTheme="majorEastAsia" w:hAnsiTheme="majorHAnsi" w:cstheme="majorBidi"/>
      <w:b/>
      <w:bCs/>
      <w:color w:val="4F81BD" w:themeColor="accent1"/>
    </w:rPr>
  </w:style>
  <w:style w:type="paragraph" w:styleId="ae">
    <w:name w:val="footer"/>
    <w:basedOn w:val="a"/>
    <w:link w:val="af"/>
    <w:uiPriority w:val="99"/>
    <w:unhideWhenUsed/>
    <w:rsid w:val="004C7EAB"/>
    <w:pPr>
      <w:tabs>
        <w:tab w:val="center" w:pos="4819"/>
        <w:tab w:val="right" w:pos="9639"/>
      </w:tabs>
      <w:spacing w:after="0" w:line="240" w:lineRule="auto"/>
    </w:pPr>
  </w:style>
  <w:style w:type="character" w:customStyle="1" w:styleId="af">
    <w:name w:val="Нижний колонтитул Знак"/>
    <w:basedOn w:val="a0"/>
    <w:link w:val="ae"/>
    <w:uiPriority w:val="99"/>
    <w:rsid w:val="004C7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C7E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C7EA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rsid w:val="0088085A"/>
    <w:pPr>
      <w:keepNext/>
      <w:numPr>
        <w:ilvl w:val="4"/>
        <w:numId w:val="4"/>
      </w:numPr>
      <w:suppressAutoHyphens/>
      <w:spacing w:after="0" w:line="240" w:lineRule="auto"/>
      <w:outlineLvl w:val="4"/>
    </w:pPr>
    <w:rPr>
      <w:rFonts w:ascii="Times New Roman" w:eastAsia="Times New Roman" w:hAnsi="Times New Roman" w:cs="Times New Roman"/>
      <w:sz w:val="4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01C"/>
    <w:pPr>
      <w:tabs>
        <w:tab w:val="center" w:pos="4819"/>
        <w:tab w:val="right" w:pos="9639"/>
      </w:tabs>
      <w:spacing w:after="0" w:line="240" w:lineRule="auto"/>
    </w:pPr>
    <w:rPr>
      <w:lang w:val="ru-RU"/>
    </w:rPr>
  </w:style>
  <w:style w:type="character" w:customStyle="1" w:styleId="a4">
    <w:name w:val="Верхний колонтитул Знак"/>
    <w:basedOn w:val="a0"/>
    <w:link w:val="a3"/>
    <w:uiPriority w:val="99"/>
    <w:rsid w:val="0034001C"/>
    <w:rPr>
      <w:lang w:val="ru-RU"/>
    </w:rPr>
  </w:style>
  <w:style w:type="paragraph" w:styleId="a5">
    <w:name w:val="List Paragraph"/>
    <w:basedOn w:val="a"/>
    <w:uiPriority w:val="34"/>
    <w:qFormat/>
    <w:rsid w:val="0034001C"/>
    <w:pPr>
      <w:ind w:left="720"/>
      <w:contextualSpacing/>
    </w:pPr>
  </w:style>
  <w:style w:type="character" w:styleId="a6">
    <w:name w:val="Hyperlink"/>
    <w:basedOn w:val="a0"/>
    <w:uiPriority w:val="99"/>
    <w:unhideWhenUsed/>
    <w:rsid w:val="0034001C"/>
    <w:rPr>
      <w:color w:val="0000FF" w:themeColor="hyperlink"/>
      <w:u w:val="single"/>
    </w:rPr>
  </w:style>
  <w:style w:type="paragraph" w:styleId="a7">
    <w:name w:val="No Spacing"/>
    <w:uiPriority w:val="1"/>
    <w:qFormat/>
    <w:rsid w:val="0034001C"/>
    <w:pPr>
      <w:spacing w:after="0" w:line="240" w:lineRule="auto"/>
    </w:pPr>
  </w:style>
  <w:style w:type="character" w:customStyle="1" w:styleId="spanrvts0">
    <w:name w:val="span_rvts0"/>
    <w:basedOn w:val="a0"/>
    <w:rsid w:val="00430E12"/>
    <w:rPr>
      <w:rFonts w:ascii="Times New Roman" w:eastAsia="Times New Roman" w:hAnsi="Times New Roman" w:cs="Times New Roman"/>
      <w:b w:val="0"/>
      <w:bCs w:val="0"/>
      <w:i w:val="0"/>
      <w:iCs w:val="0"/>
      <w:sz w:val="24"/>
      <w:szCs w:val="24"/>
    </w:rPr>
  </w:style>
  <w:style w:type="character" w:styleId="a8">
    <w:name w:val="annotation reference"/>
    <w:basedOn w:val="a0"/>
    <w:uiPriority w:val="99"/>
    <w:semiHidden/>
    <w:unhideWhenUsed/>
    <w:rsid w:val="00430E12"/>
    <w:rPr>
      <w:sz w:val="16"/>
      <w:szCs w:val="16"/>
    </w:rPr>
  </w:style>
  <w:style w:type="paragraph" w:styleId="a9">
    <w:name w:val="annotation text"/>
    <w:basedOn w:val="a"/>
    <w:link w:val="aa"/>
    <w:uiPriority w:val="99"/>
    <w:semiHidden/>
    <w:unhideWhenUsed/>
    <w:rsid w:val="00430E12"/>
    <w:pPr>
      <w:spacing w:after="0" w:line="240" w:lineRule="auto"/>
    </w:pPr>
    <w:rPr>
      <w:rFonts w:ascii="Times New Roman" w:eastAsia="Times New Roman" w:hAnsi="Times New Roman" w:cs="Times New Roman"/>
      <w:sz w:val="20"/>
      <w:szCs w:val="20"/>
      <w:lang w:val="en-US"/>
    </w:rPr>
  </w:style>
  <w:style w:type="character" w:customStyle="1" w:styleId="aa">
    <w:name w:val="Текст примечания Знак"/>
    <w:basedOn w:val="a0"/>
    <w:link w:val="a9"/>
    <w:uiPriority w:val="99"/>
    <w:semiHidden/>
    <w:rsid w:val="00430E12"/>
    <w:rPr>
      <w:rFonts w:ascii="Times New Roman" w:eastAsia="Times New Roman" w:hAnsi="Times New Roman" w:cs="Times New Roman"/>
      <w:sz w:val="20"/>
      <w:szCs w:val="20"/>
      <w:lang w:val="en-US"/>
    </w:rPr>
  </w:style>
  <w:style w:type="paragraph" w:styleId="ab">
    <w:name w:val="Balloon Text"/>
    <w:basedOn w:val="a"/>
    <w:link w:val="ac"/>
    <w:uiPriority w:val="99"/>
    <w:semiHidden/>
    <w:unhideWhenUsed/>
    <w:rsid w:val="00430E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0E12"/>
    <w:rPr>
      <w:rFonts w:ascii="Tahoma" w:hAnsi="Tahoma" w:cs="Tahoma"/>
      <w:sz w:val="16"/>
      <w:szCs w:val="16"/>
    </w:rPr>
  </w:style>
  <w:style w:type="character" w:customStyle="1" w:styleId="arvts96">
    <w:name w:val="a_rvts96"/>
    <w:basedOn w:val="a0"/>
    <w:rsid w:val="001D0B85"/>
    <w:rPr>
      <w:rFonts w:ascii="Times New Roman" w:eastAsia="Times New Roman" w:hAnsi="Times New Roman" w:cs="Times New Roman"/>
      <w:b w:val="0"/>
      <w:bCs w:val="0"/>
      <w:i w:val="0"/>
      <w:iCs w:val="0"/>
      <w:color w:val="000099"/>
      <w:sz w:val="24"/>
      <w:szCs w:val="24"/>
    </w:rPr>
  </w:style>
  <w:style w:type="character" w:customStyle="1" w:styleId="spanrvts23">
    <w:name w:val="span_rvts23"/>
    <w:basedOn w:val="a0"/>
    <w:rsid w:val="00F44FC4"/>
    <w:rPr>
      <w:rFonts w:ascii="Times New Roman" w:eastAsia="Times New Roman" w:hAnsi="Times New Roman" w:cs="Times New Roman"/>
      <w:b/>
      <w:bCs/>
      <w:i w:val="0"/>
      <w:iCs w:val="0"/>
      <w:sz w:val="32"/>
      <w:szCs w:val="32"/>
    </w:rPr>
  </w:style>
  <w:style w:type="character" w:customStyle="1" w:styleId="spanrvts9">
    <w:name w:val="span_rvts9"/>
    <w:basedOn w:val="a0"/>
    <w:rsid w:val="00F44FC4"/>
    <w:rPr>
      <w:rFonts w:ascii="Times New Roman" w:eastAsia="Times New Roman" w:hAnsi="Times New Roman" w:cs="Times New Roman"/>
      <w:b/>
      <w:bCs/>
      <w:i w:val="0"/>
      <w:iCs w:val="0"/>
      <w:sz w:val="24"/>
      <w:szCs w:val="24"/>
    </w:rPr>
  </w:style>
  <w:style w:type="table" w:customStyle="1" w:styleId="articletable">
    <w:name w:val="article_table"/>
    <w:basedOn w:val="a1"/>
    <w:rsid w:val="00F44FC4"/>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rvps6">
    <w:name w:val="rvps6"/>
    <w:basedOn w:val="a"/>
    <w:rsid w:val="00F44FC4"/>
    <w:pPr>
      <w:spacing w:after="0" w:line="240" w:lineRule="auto"/>
      <w:jc w:val="center"/>
    </w:pPr>
    <w:rPr>
      <w:rFonts w:ascii="Times New Roman" w:eastAsia="Times New Roman" w:hAnsi="Times New Roman" w:cs="Times New Roman"/>
      <w:sz w:val="24"/>
      <w:szCs w:val="24"/>
      <w:lang w:val="en-US"/>
    </w:rPr>
  </w:style>
  <w:style w:type="paragraph" w:customStyle="1" w:styleId="rvps14">
    <w:name w:val="rvps14"/>
    <w:basedOn w:val="a"/>
    <w:rsid w:val="00F44FC4"/>
    <w:pPr>
      <w:spacing w:after="0" w:line="240" w:lineRule="auto"/>
    </w:pPr>
    <w:rPr>
      <w:rFonts w:ascii="Times New Roman" w:eastAsia="Times New Roman" w:hAnsi="Times New Roman" w:cs="Times New Roman"/>
      <w:sz w:val="24"/>
      <w:szCs w:val="24"/>
      <w:lang w:val="en-US"/>
    </w:rPr>
  </w:style>
  <w:style w:type="paragraph" w:customStyle="1" w:styleId="rvps12">
    <w:name w:val="rvps12"/>
    <w:basedOn w:val="a"/>
    <w:rsid w:val="00F44FC4"/>
    <w:pPr>
      <w:spacing w:after="0" w:line="240" w:lineRule="auto"/>
      <w:jc w:val="center"/>
    </w:pPr>
    <w:rPr>
      <w:rFonts w:ascii="Times New Roman" w:eastAsia="Times New Roman" w:hAnsi="Times New Roman" w:cs="Times New Roman"/>
      <w:sz w:val="24"/>
      <w:szCs w:val="24"/>
      <w:lang w:val="en-US"/>
    </w:rPr>
  </w:style>
  <w:style w:type="character" w:customStyle="1" w:styleId="50">
    <w:name w:val="Заголовок 5 Знак"/>
    <w:basedOn w:val="a0"/>
    <w:link w:val="5"/>
    <w:uiPriority w:val="99"/>
    <w:rsid w:val="0088085A"/>
    <w:rPr>
      <w:rFonts w:ascii="Times New Roman" w:eastAsia="Times New Roman" w:hAnsi="Times New Roman" w:cs="Times New Roman"/>
      <w:sz w:val="40"/>
      <w:szCs w:val="20"/>
      <w:lang w:val="ru-RU" w:eastAsia="ar-SA"/>
    </w:rPr>
  </w:style>
  <w:style w:type="character" w:customStyle="1" w:styleId="docdata">
    <w:name w:val="docdata"/>
    <w:aliases w:val="docy,v5,2268,baiaagaaboqcaaad+wqaaaujbqaaaaaaaaaaaaaaaaaaaaaaaaaaaaaaaaaaaaaaaaaaaaaaaaaaaaaaaaaaaaaaaaaaaaaaaaaaaaaaaaaaaaaaaaaaaaaaaaaaaaaaaaaaaaaaaaaaaaaaaaaaaaaaaaaaaaaaaaaaaaaaaaaaaaaaaaaaaaaaaaaaaaaaaaaaaaaaaaaaaaaaaaaaaaaaaaaaaaaaaaaaaaa"/>
    <w:uiPriority w:val="99"/>
    <w:rsid w:val="0088085A"/>
  </w:style>
  <w:style w:type="paragraph" w:styleId="HTML">
    <w:name w:val="HTML Preformatted"/>
    <w:basedOn w:val="a"/>
    <w:link w:val="HTML0"/>
    <w:uiPriority w:val="99"/>
    <w:rsid w:val="0088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ru-RU"/>
    </w:rPr>
  </w:style>
  <w:style w:type="character" w:customStyle="1" w:styleId="HTML0">
    <w:name w:val="Стандартный HTML Знак"/>
    <w:basedOn w:val="a0"/>
    <w:link w:val="HTML"/>
    <w:uiPriority w:val="99"/>
    <w:rsid w:val="0088085A"/>
    <w:rPr>
      <w:rFonts w:ascii="Courier New" w:eastAsia="Times New Roman" w:hAnsi="Courier New" w:cs="Times New Roman"/>
      <w:sz w:val="20"/>
      <w:szCs w:val="20"/>
      <w:lang w:val="en-US" w:eastAsia="ru-RU"/>
    </w:rPr>
  </w:style>
  <w:style w:type="paragraph" w:styleId="ad">
    <w:name w:val="Normal (Web)"/>
    <w:basedOn w:val="a"/>
    <w:uiPriority w:val="99"/>
    <w:rsid w:val="008808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8808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uiPriority w:val="99"/>
    <w:rsid w:val="0088085A"/>
  </w:style>
  <w:style w:type="paragraph" w:customStyle="1" w:styleId="-0">
    <w:name w:val="-0"/>
    <w:basedOn w:val="a"/>
    <w:rsid w:val="008808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Just">
    <w:name w:val="Just"/>
    <w:uiPriority w:val="99"/>
    <w:rsid w:val="0088085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9"/>
    <w:rsid w:val="004C7EA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4C7EAB"/>
    <w:rPr>
      <w:rFonts w:asciiTheme="majorHAnsi" w:eastAsiaTheme="majorEastAsia" w:hAnsiTheme="majorHAnsi" w:cstheme="majorBidi"/>
      <w:b/>
      <w:bCs/>
      <w:color w:val="4F81BD" w:themeColor="accent1"/>
    </w:rPr>
  </w:style>
  <w:style w:type="paragraph" w:styleId="ae">
    <w:name w:val="footer"/>
    <w:basedOn w:val="a"/>
    <w:link w:val="af"/>
    <w:uiPriority w:val="99"/>
    <w:unhideWhenUsed/>
    <w:rsid w:val="004C7EAB"/>
    <w:pPr>
      <w:tabs>
        <w:tab w:val="center" w:pos="4819"/>
        <w:tab w:val="right" w:pos="9639"/>
      </w:tabs>
      <w:spacing w:after="0" w:line="240" w:lineRule="auto"/>
    </w:pPr>
  </w:style>
  <w:style w:type="character" w:customStyle="1" w:styleId="af">
    <w:name w:val="Нижний колонтитул Знак"/>
    <w:basedOn w:val="a0"/>
    <w:link w:val="ae"/>
    <w:uiPriority w:val="99"/>
    <w:rsid w:val="004C7EAB"/>
  </w:style>
</w:styles>
</file>

<file path=word/webSettings.xml><?xml version="1.0" encoding="utf-8"?>
<w:webSettings xmlns:r="http://schemas.openxmlformats.org/officeDocument/2006/relationships" xmlns:w="http://schemas.openxmlformats.org/wordprocessingml/2006/main">
  <w:divs>
    <w:div w:id="615873772">
      <w:bodyDiv w:val="1"/>
      <w:marLeft w:val="0"/>
      <w:marRight w:val="0"/>
      <w:marTop w:val="0"/>
      <w:marBottom w:val="0"/>
      <w:divBdr>
        <w:top w:val="none" w:sz="0" w:space="0" w:color="auto"/>
        <w:left w:val="none" w:sz="0" w:space="0" w:color="auto"/>
        <w:bottom w:val="none" w:sz="0" w:space="0" w:color="auto"/>
        <w:right w:val="none" w:sz="0" w:space="0" w:color="auto"/>
      </w:divBdr>
    </w:div>
    <w:div w:id="125089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54%D0%BA/96-%D0%B2%D1%80" TargetMode="External"/><Relationship Id="rId13" Type="http://schemas.openxmlformats.org/officeDocument/2006/relationships/hyperlink" Target="https://zakon.rada.gov.ua/laws/show/254%D0%BA/96-%D0%B2%D1%80" TargetMode="External"/><Relationship Id="rId18" Type="http://schemas.openxmlformats.org/officeDocument/2006/relationships/hyperlink" Target="https://zakon.rada.gov.ua/laws/show/183-19"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hyperlink" Target="http://zakon0.rada.gov.ua/laws/show/322-08" TargetMode="External"/><Relationship Id="rId17" Type="http://schemas.openxmlformats.org/officeDocument/2006/relationships/hyperlink" Target="https://zakon.rada.gov.ua/laws/show/2939-17"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0.rada.gov.ua/laws/show/1060-12" TargetMode="External"/><Relationship Id="rId5" Type="http://schemas.openxmlformats.org/officeDocument/2006/relationships/footnotes" Target="footnotes.xml"/><Relationship Id="rId15" Type="http://schemas.openxmlformats.org/officeDocument/2006/relationships/hyperlink" Target="https://zakon.rada.gov.ua/laws/show/2145-19" TargetMode="External"/><Relationship Id="rId10" Type="http://schemas.openxmlformats.org/officeDocument/2006/relationships/hyperlink" Target="http://zakon0.rada.gov.ua/laws/show/254%D0%BA/96-%D0%B2%D1%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rada.gov.ua/laws/show/2145-19" TargetMode="External"/><Relationship Id="rId14"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31112</Words>
  <Characters>17735</Characters>
  <Application>Microsoft Office Word</Application>
  <DocSecurity>0</DocSecurity>
  <Lines>147</Lines>
  <Paragraphs>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2023-11-05T13:03:00Z</cp:lastPrinted>
  <dcterms:created xsi:type="dcterms:W3CDTF">2025-07-07T13:27:00Z</dcterms:created>
  <dcterms:modified xsi:type="dcterms:W3CDTF">2025-07-07T13:27:00Z</dcterms:modified>
</cp:coreProperties>
</file>